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82A" w:rsidRPr="00156F6F" w:rsidRDefault="009D082A" w:rsidP="00156F6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F6F">
        <w:rPr>
          <w:rFonts w:ascii="Times New Roman" w:hAnsi="Times New Roman" w:cs="Times New Roman"/>
          <w:b/>
          <w:sz w:val="28"/>
          <w:szCs w:val="28"/>
        </w:rPr>
        <w:t>С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П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Р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А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В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К</w:t>
      </w:r>
      <w:r w:rsidR="00156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F6F">
        <w:rPr>
          <w:rFonts w:ascii="Times New Roman" w:hAnsi="Times New Roman" w:cs="Times New Roman"/>
          <w:b/>
          <w:sz w:val="28"/>
          <w:szCs w:val="28"/>
        </w:rPr>
        <w:t>А</w:t>
      </w:r>
      <w:bookmarkStart w:id="0" w:name="_GoBack"/>
      <w:bookmarkEnd w:id="0"/>
    </w:p>
    <w:p w:rsidR="00156F6F" w:rsidRDefault="00156F6F" w:rsidP="00156F6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соблюдении прав предпринимателей в </w:t>
      </w:r>
    </w:p>
    <w:p w:rsidR="009D082A" w:rsidRPr="00156F6F" w:rsidRDefault="00156F6F" w:rsidP="00156F6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гражданско-правовых отношениях с РГП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Енбек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»   </w:t>
      </w:r>
    </w:p>
    <w:p w:rsidR="006103D6" w:rsidRPr="00156F6F" w:rsidRDefault="006103D6" w:rsidP="00156F6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5EC9" w:rsidRDefault="00D05EC9" w:rsidP="00D05EC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53B8">
        <w:rPr>
          <w:rFonts w:ascii="Times New Roman" w:eastAsia="Times New Roman" w:hAnsi="Times New Roman"/>
          <w:sz w:val="28"/>
          <w:szCs w:val="28"/>
        </w:rPr>
        <w:t>Экспертной группой Совета по защите прав предпринимателей и противоде</w:t>
      </w:r>
      <w:r>
        <w:rPr>
          <w:rFonts w:ascii="Times New Roman" w:eastAsia="Times New Roman" w:hAnsi="Times New Roman"/>
          <w:sz w:val="28"/>
          <w:szCs w:val="28"/>
        </w:rPr>
        <w:t>йствию коррупции НПП «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Атамекен</w:t>
      </w:r>
      <w:proofErr w:type="spellEnd"/>
      <w:r>
        <w:rPr>
          <w:rFonts w:ascii="Times New Roman" w:eastAsia="Times New Roman" w:hAnsi="Times New Roman"/>
          <w:sz w:val="28"/>
          <w:szCs w:val="28"/>
        </w:rPr>
        <w:t>»</w:t>
      </w:r>
      <w:r w:rsidRPr="006753B8">
        <w:rPr>
          <w:rFonts w:ascii="Times New Roman" w:eastAsia="Times New Roman" w:hAnsi="Times New Roman"/>
          <w:sz w:val="28"/>
          <w:szCs w:val="28"/>
        </w:rPr>
        <w:t xml:space="preserve"> </w:t>
      </w:r>
      <w:r w:rsidRPr="00D05EC9">
        <w:rPr>
          <w:rFonts w:ascii="Times New Roman" w:hAnsi="Times New Roman" w:cs="Times New Roman"/>
          <w:sz w:val="28"/>
          <w:szCs w:val="28"/>
        </w:rPr>
        <w:t xml:space="preserve">во взаимодействии с </w:t>
      </w:r>
      <w:r w:rsidRPr="00D05EC9">
        <w:rPr>
          <w:rFonts w:ascii="Times New Roman" w:eastAsia="Times New Roman" w:hAnsi="Times New Roman" w:cs="Times New Roman"/>
          <w:sz w:val="28"/>
          <w:szCs w:val="28"/>
        </w:rPr>
        <w:t xml:space="preserve">Министерством юстиции </w:t>
      </w:r>
      <w:r w:rsidRPr="00D05EC9">
        <w:rPr>
          <w:rFonts w:ascii="Times New Roman" w:hAnsi="Times New Roman" w:cs="Times New Roman"/>
          <w:sz w:val="28"/>
          <w:szCs w:val="28"/>
        </w:rPr>
        <w:t>и</w:t>
      </w:r>
      <w:r w:rsidRPr="00D05EC9">
        <w:rPr>
          <w:rFonts w:ascii="Times New Roman" w:eastAsia="Times New Roman" w:hAnsi="Times New Roman" w:cs="Times New Roman"/>
          <w:sz w:val="28"/>
          <w:szCs w:val="28"/>
        </w:rPr>
        <w:t xml:space="preserve"> другими</w:t>
      </w:r>
      <w:r w:rsidRPr="006753B8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заинтересованными организациями</w:t>
      </w:r>
      <w:r w:rsidRPr="006753B8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проведен </w:t>
      </w:r>
      <w:r w:rsidRPr="002112C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причин и условий</w:t>
      </w:r>
      <w:r>
        <w:rPr>
          <w:sz w:val="28"/>
          <w:szCs w:val="28"/>
        </w:rPr>
        <w:t xml:space="preserve"> </w:t>
      </w:r>
      <w:r w:rsidRPr="00245CDB">
        <w:rPr>
          <w:rFonts w:ascii="Times New Roman" w:hAnsi="Times New Roman" w:cs="Times New Roman"/>
          <w:sz w:val="28"/>
          <w:szCs w:val="28"/>
        </w:rPr>
        <w:t>значительного числа</w:t>
      </w:r>
      <w:r>
        <w:rPr>
          <w:sz w:val="28"/>
          <w:szCs w:val="28"/>
        </w:rPr>
        <w:t xml:space="preserve"> </w:t>
      </w:r>
      <w:r w:rsidRPr="002112C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споров между субъектами бизнеса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РГП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>
        <w:rPr>
          <w:rFonts w:ascii="Times New Roman" w:hAnsi="Times New Roman" w:cs="Times New Roman"/>
          <w:sz w:val="28"/>
          <w:szCs w:val="28"/>
        </w:rPr>
        <w:t>» Комитета уголовно-исполнительной системы МВД РК в сфере договорных отношений (</w:t>
      </w:r>
      <w:r w:rsidRPr="00C20C71">
        <w:rPr>
          <w:rFonts w:ascii="Times New Roman" w:hAnsi="Times New Roman" w:cs="Times New Roman"/>
          <w:i/>
          <w:sz w:val="28"/>
          <w:szCs w:val="28"/>
        </w:rPr>
        <w:t>далее –РГП</w:t>
      </w:r>
      <w:r w:rsidR="00C20C71" w:rsidRPr="00C20C71">
        <w:rPr>
          <w:rFonts w:ascii="Times New Roman" w:hAnsi="Times New Roman" w:cs="Times New Roman"/>
          <w:i/>
          <w:sz w:val="28"/>
          <w:szCs w:val="28"/>
        </w:rPr>
        <w:t xml:space="preserve"> или РГП «</w:t>
      </w:r>
      <w:proofErr w:type="spellStart"/>
      <w:r w:rsidR="00C20C71" w:rsidRPr="00C20C71">
        <w:rPr>
          <w:rFonts w:ascii="Times New Roman" w:hAnsi="Times New Roman" w:cs="Times New Roman"/>
          <w:i/>
          <w:sz w:val="28"/>
          <w:szCs w:val="28"/>
        </w:rPr>
        <w:t>Енбек</w:t>
      </w:r>
      <w:proofErr w:type="spellEnd"/>
      <w:r w:rsidR="00C20C71" w:rsidRPr="00C20C71">
        <w:rPr>
          <w:rFonts w:ascii="Times New Roman" w:hAnsi="Times New Roman" w:cs="Times New Roman"/>
          <w:i/>
          <w:sz w:val="28"/>
          <w:szCs w:val="28"/>
        </w:rPr>
        <w:t>»</w:t>
      </w:r>
      <w:r w:rsidRPr="00C20C71">
        <w:rPr>
          <w:rFonts w:ascii="Times New Roman" w:hAnsi="Times New Roman" w:cs="Times New Roman"/>
          <w:i/>
          <w:sz w:val="28"/>
          <w:szCs w:val="28"/>
        </w:rPr>
        <w:t>).</w:t>
      </w:r>
      <w:r w:rsidRPr="002112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5EC9" w:rsidRDefault="00D05EC9" w:rsidP="00D05EC9">
      <w:pPr>
        <w:ind w:firstLine="708"/>
        <w:jc w:val="both"/>
        <w:rPr>
          <w:sz w:val="28"/>
          <w:szCs w:val="28"/>
        </w:rPr>
      </w:pPr>
      <w:r w:rsidRPr="002112CC">
        <w:rPr>
          <w:sz w:val="28"/>
          <w:szCs w:val="28"/>
        </w:rPr>
        <w:t>Проанализировано исполнение законодательства</w:t>
      </w:r>
      <w:r w:rsidR="00864186">
        <w:rPr>
          <w:sz w:val="28"/>
          <w:szCs w:val="28"/>
        </w:rPr>
        <w:t>,</w:t>
      </w:r>
      <w:r w:rsidRPr="002112CC">
        <w:rPr>
          <w:sz w:val="28"/>
          <w:szCs w:val="28"/>
        </w:rPr>
        <w:t xml:space="preserve"> регламентирующ</w:t>
      </w:r>
      <w:r>
        <w:rPr>
          <w:sz w:val="28"/>
          <w:szCs w:val="28"/>
        </w:rPr>
        <w:t>его</w:t>
      </w:r>
      <w:r w:rsidRPr="002112CC">
        <w:rPr>
          <w:sz w:val="28"/>
          <w:szCs w:val="28"/>
        </w:rPr>
        <w:t xml:space="preserve"> предпринимате</w:t>
      </w:r>
      <w:r w:rsidR="00864186">
        <w:rPr>
          <w:sz w:val="28"/>
          <w:szCs w:val="28"/>
        </w:rPr>
        <w:t>льскую деятельность в договорных</w:t>
      </w:r>
      <w:r w:rsidRPr="002112CC">
        <w:rPr>
          <w:sz w:val="28"/>
          <w:szCs w:val="28"/>
        </w:rPr>
        <w:t xml:space="preserve"> отношения</w:t>
      </w:r>
      <w:r w:rsidR="00864186">
        <w:rPr>
          <w:sz w:val="28"/>
          <w:szCs w:val="28"/>
        </w:rPr>
        <w:t>х и компетенцию</w:t>
      </w:r>
      <w:r>
        <w:rPr>
          <w:sz w:val="28"/>
          <w:szCs w:val="28"/>
        </w:rPr>
        <w:t xml:space="preserve"> государственных органов при заключении и исполнении договоров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 xml:space="preserve"> предпринимателями</w:t>
      </w:r>
      <w:r w:rsidRPr="002112CC">
        <w:rPr>
          <w:color w:val="000000"/>
          <w:sz w:val="28"/>
          <w:szCs w:val="28"/>
          <w:shd w:val="clear" w:color="auto" w:fill="FFFFFF"/>
        </w:rPr>
        <w:t>.</w:t>
      </w:r>
      <w:r w:rsidRPr="002112CC">
        <w:rPr>
          <w:sz w:val="28"/>
          <w:szCs w:val="28"/>
        </w:rPr>
        <w:t xml:space="preserve"> Рассмотрены обращения </w:t>
      </w:r>
      <w:r>
        <w:rPr>
          <w:sz w:val="28"/>
          <w:szCs w:val="28"/>
        </w:rPr>
        <w:t>индивидуальных предпринимателей</w:t>
      </w:r>
      <w:r w:rsidRPr="002112CC">
        <w:rPr>
          <w:sz w:val="28"/>
          <w:szCs w:val="28"/>
        </w:rPr>
        <w:t xml:space="preserve"> и юридических лиц. Состоялись консультации с экспертами</w:t>
      </w:r>
      <w:r>
        <w:rPr>
          <w:sz w:val="28"/>
          <w:szCs w:val="28"/>
        </w:rPr>
        <w:t xml:space="preserve"> и цивилистами</w:t>
      </w:r>
      <w:r w:rsidRPr="002112CC">
        <w:rPr>
          <w:sz w:val="28"/>
          <w:szCs w:val="28"/>
        </w:rPr>
        <w:t xml:space="preserve"> </w:t>
      </w:r>
      <w:r>
        <w:rPr>
          <w:sz w:val="28"/>
          <w:szCs w:val="28"/>
        </w:rPr>
        <w:t>по вопросам участия государства в договорных отношениях</w:t>
      </w:r>
      <w:r w:rsidRPr="002112CC">
        <w:rPr>
          <w:sz w:val="28"/>
          <w:szCs w:val="28"/>
        </w:rPr>
        <w:t>,</w:t>
      </w:r>
      <w:r>
        <w:rPr>
          <w:sz w:val="28"/>
          <w:szCs w:val="28"/>
        </w:rPr>
        <w:t xml:space="preserve"> и</w:t>
      </w:r>
      <w:r w:rsidRPr="002112CC">
        <w:rPr>
          <w:sz w:val="28"/>
          <w:szCs w:val="28"/>
        </w:rPr>
        <w:t>спользовались данные</w:t>
      </w:r>
      <w:r>
        <w:rPr>
          <w:sz w:val="28"/>
          <w:szCs w:val="28"/>
        </w:rPr>
        <w:t xml:space="preserve"> автоматизированной информационной системы органов исполнительного производства Министерства юстиции</w:t>
      </w:r>
      <w:r w:rsidRPr="002112CC">
        <w:rPr>
          <w:sz w:val="28"/>
          <w:szCs w:val="28"/>
        </w:rPr>
        <w:t xml:space="preserve">, </w:t>
      </w:r>
      <w:r w:rsidR="00083859">
        <w:rPr>
          <w:sz w:val="28"/>
          <w:szCs w:val="28"/>
        </w:rPr>
        <w:t xml:space="preserve">а также материалы </w:t>
      </w:r>
      <w:r w:rsidRPr="002112CC">
        <w:rPr>
          <w:sz w:val="28"/>
          <w:szCs w:val="28"/>
        </w:rPr>
        <w:t>регио</w:t>
      </w:r>
      <w:r>
        <w:rPr>
          <w:sz w:val="28"/>
          <w:szCs w:val="28"/>
        </w:rPr>
        <w:t>нальных палат предпринимателей</w:t>
      </w:r>
      <w:r w:rsidRPr="002112CC">
        <w:rPr>
          <w:sz w:val="28"/>
          <w:szCs w:val="28"/>
        </w:rPr>
        <w:t>.</w:t>
      </w:r>
    </w:p>
    <w:p w:rsidR="00C17FB9" w:rsidRDefault="00260197" w:rsidP="009D08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05EC9">
        <w:rPr>
          <w:rFonts w:ascii="Times New Roman" w:hAnsi="Times New Roman" w:cs="Times New Roman"/>
          <w:sz w:val="28"/>
          <w:szCs w:val="28"/>
        </w:rPr>
        <w:t>В Национальную палату предпринимателей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69BE">
        <w:rPr>
          <w:rFonts w:ascii="Times New Roman" w:hAnsi="Times New Roman" w:cs="Times New Roman"/>
          <w:sz w:val="28"/>
          <w:szCs w:val="28"/>
        </w:rPr>
        <w:t xml:space="preserve">поступают </w:t>
      </w:r>
      <w:r w:rsidR="00083859">
        <w:rPr>
          <w:rFonts w:ascii="Times New Roman" w:hAnsi="Times New Roman" w:cs="Times New Roman"/>
          <w:sz w:val="28"/>
          <w:szCs w:val="28"/>
        </w:rPr>
        <w:t>обращения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5CDB">
        <w:rPr>
          <w:rFonts w:ascii="Times New Roman" w:hAnsi="Times New Roman" w:cs="Times New Roman"/>
          <w:sz w:val="28"/>
          <w:szCs w:val="28"/>
        </w:rPr>
        <w:t>субъектов бизнеса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5EC9">
        <w:rPr>
          <w:rFonts w:ascii="Times New Roman" w:hAnsi="Times New Roman" w:cs="Times New Roman"/>
          <w:sz w:val="28"/>
          <w:szCs w:val="28"/>
        </w:rPr>
        <w:t>о</w:t>
      </w:r>
      <w:r w:rsidR="00C17FB9">
        <w:rPr>
          <w:rFonts w:ascii="Times New Roman" w:hAnsi="Times New Roman" w:cs="Times New Roman"/>
          <w:sz w:val="28"/>
          <w:szCs w:val="28"/>
        </w:rPr>
        <w:t xml:space="preserve"> неисполнени</w:t>
      </w:r>
      <w:r w:rsidR="00D05EC9">
        <w:rPr>
          <w:rFonts w:ascii="Times New Roman" w:hAnsi="Times New Roman" w:cs="Times New Roman"/>
          <w:sz w:val="28"/>
          <w:szCs w:val="28"/>
        </w:rPr>
        <w:t>и</w:t>
      </w:r>
      <w:r w:rsidR="00D05EC9" w:rsidRPr="00D05EC9">
        <w:rPr>
          <w:rFonts w:ascii="Times New Roman" w:hAnsi="Times New Roman" w:cs="Times New Roman"/>
          <w:sz w:val="28"/>
          <w:szCs w:val="28"/>
        </w:rPr>
        <w:t xml:space="preserve"> </w:t>
      </w:r>
      <w:r w:rsidR="00D05EC9">
        <w:rPr>
          <w:rFonts w:ascii="Times New Roman" w:hAnsi="Times New Roman" w:cs="Times New Roman"/>
          <w:sz w:val="28"/>
          <w:szCs w:val="28"/>
        </w:rPr>
        <w:t>РГП «</w:t>
      </w:r>
      <w:proofErr w:type="spellStart"/>
      <w:r w:rsidR="00D05EC9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="00D05EC9">
        <w:rPr>
          <w:rFonts w:ascii="Times New Roman" w:hAnsi="Times New Roman" w:cs="Times New Roman"/>
          <w:sz w:val="28"/>
          <w:szCs w:val="28"/>
        </w:rPr>
        <w:t>»</w:t>
      </w:r>
      <w:r w:rsidR="00083859">
        <w:rPr>
          <w:rFonts w:ascii="Times New Roman" w:hAnsi="Times New Roman" w:cs="Times New Roman"/>
          <w:sz w:val="28"/>
          <w:szCs w:val="28"/>
        </w:rPr>
        <w:t xml:space="preserve"> договорных обязательств</w:t>
      </w:r>
      <w:r w:rsidR="00D05EC9">
        <w:rPr>
          <w:rFonts w:ascii="Times New Roman" w:hAnsi="Times New Roman" w:cs="Times New Roman"/>
          <w:sz w:val="28"/>
          <w:szCs w:val="28"/>
        </w:rPr>
        <w:t xml:space="preserve">, что </w:t>
      </w:r>
      <w:r w:rsidR="003E5EC8">
        <w:rPr>
          <w:rFonts w:ascii="Times New Roman" w:hAnsi="Times New Roman" w:cs="Times New Roman"/>
          <w:sz w:val="28"/>
          <w:szCs w:val="28"/>
        </w:rPr>
        <w:t>влечёт</w:t>
      </w:r>
      <w:r w:rsidR="00D05EC9">
        <w:rPr>
          <w:rFonts w:ascii="Times New Roman" w:hAnsi="Times New Roman" w:cs="Times New Roman"/>
          <w:sz w:val="28"/>
          <w:szCs w:val="28"/>
        </w:rPr>
        <w:t xml:space="preserve"> за собой судебные разбирательства, которые в итоге не дают результат</w:t>
      </w:r>
      <w:r w:rsidR="003E5EC8">
        <w:rPr>
          <w:rFonts w:ascii="Times New Roman" w:hAnsi="Times New Roman" w:cs="Times New Roman"/>
          <w:sz w:val="28"/>
          <w:szCs w:val="28"/>
        </w:rPr>
        <w:t>ов</w:t>
      </w:r>
      <w:r w:rsidR="00D05EC9">
        <w:rPr>
          <w:rFonts w:ascii="Times New Roman" w:hAnsi="Times New Roman" w:cs="Times New Roman"/>
          <w:sz w:val="28"/>
          <w:szCs w:val="28"/>
        </w:rPr>
        <w:t xml:space="preserve"> по восстановлению нарушенных прав субъектов бизнеса</w:t>
      </w:r>
      <w:r w:rsidR="00C17FB9">
        <w:rPr>
          <w:rFonts w:ascii="Times New Roman" w:hAnsi="Times New Roman" w:cs="Times New Roman"/>
          <w:sz w:val="28"/>
          <w:szCs w:val="28"/>
        </w:rPr>
        <w:t>.</w:t>
      </w:r>
    </w:p>
    <w:p w:rsidR="00290145" w:rsidRPr="00245CDB" w:rsidRDefault="00DA69BE" w:rsidP="009D082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>М</w:t>
      </w:r>
      <w:r w:rsidR="0042766A" w:rsidRPr="00245CDB">
        <w:rPr>
          <w:rFonts w:ascii="Times New Roman" w:hAnsi="Times New Roman" w:cs="Times New Roman"/>
          <w:b/>
          <w:sz w:val="28"/>
          <w:szCs w:val="28"/>
        </w:rPr>
        <w:t>ногочисленны</w:t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>е</w:t>
      </w:r>
      <w:r w:rsidR="00245CDB">
        <w:rPr>
          <w:rFonts w:ascii="Times New Roman" w:hAnsi="Times New Roman" w:cs="Times New Roman"/>
          <w:b/>
          <w:sz w:val="28"/>
          <w:szCs w:val="28"/>
        </w:rPr>
        <w:t>,</w:t>
      </w:r>
      <w:r w:rsidR="00455A71" w:rsidRPr="00245CDB">
        <w:rPr>
          <w:rFonts w:ascii="Times New Roman" w:hAnsi="Times New Roman" w:cs="Times New Roman"/>
          <w:b/>
          <w:sz w:val="28"/>
          <w:szCs w:val="28"/>
        </w:rPr>
        <w:t xml:space="preserve"> системат</w:t>
      </w:r>
      <w:r w:rsidR="0042766A" w:rsidRPr="00245CDB">
        <w:rPr>
          <w:rFonts w:ascii="Times New Roman" w:hAnsi="Times New Roman" w:cs="Times New Roman"/>
          <w:b/>
          <w:sz w:val="28"/>
          <w:szCs w:val="28"/>
        </w:rPr>
        <w:t>ически</w:t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>е</w:t>
      </w:r>
      <w:r w:rsidR="0042766A" w:rsidRPr="00245CDB">
        <w:rPr>
          <w:rFonts w:ascii="Times New Roman" w:hAnsi="Times New Roman" w:cs="Times New Roman"/>
          <w:b/>
          <w:sz w:val="28"/>
          <w:szCs w:val="28"/>
        </w:rPr>
        <w:t xml:space="preserve"> нарушени</w:t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>я обязательств РГП «</w:t>
      </w:r>
      <w:proofErr w:type="spellStart"/>
      <w:r w:rsidR="00245CDB" w:rsidRPr="00245CDB">
        <w:rPr>
          <w:rFonts w:ascii="Times New Roman" w:hAnsi="Times New Roman" w:cs="Times New Roman"/>
          <w:b/>
          <w:sz w:val="28"/>
          <w:szCs w:val="28"/>
        </w:rPr>
        <w:t>Енбек</w:t>
      </w:r>
      <w:proofErr w:type="spellEnd"/>
      <w:r w:rsidR="00245CDB" w:rsidRPr="00245CDB">
        <w:rPr>
          <w:rFonts w:ascii="Times New Roman" w:hAnsi="Times New Roman" w:cs="Times New Roman"/>
          <w:b/>
          <w:sz w:val="28"/>
          <w:szCs w:val="28"/>
        </w:rPr>
        <w:t>» по договорам о государственных закупках</w:t>
      </w:r>
      <w:r w:rsidR="002D4A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5CDB">
        <w:rPr>
          <w:rFonts w:ascii="Times New Roman" w:hAnsi="Times New Roman" w:cs="Times New Roman"/>
          <w:b/>
          <w:sz w:val="28"/>
          <w:szCs w:val="28"/>
        </w:rPr>
        <w:t>по оплате поставленных</w:t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 xml:space="preserve"> товаров</w:t>
      </w:r>
      <w:r w:rsidR="00245CDB">
        <w:rPr>
          <w:rFonts w:ascii="Times New Roman" w:hAnsi="Times New Roman" w:cs="Times New Roman"/>
          <w:b/>
          <w:sz w:val="28"/>
          <w:szCs w:val="28"/>
        </w:rPr>
        <w:t>, оказанных</w:t>
      </w:r>
      <w:r w:rsidR="00245CDB" w:rsidRPr="00245CDB">
        <w:rPr>
          <w:rFonts w:ascii="Times New Roman" w:hAnsi="Times New Roman" w:cs="Times New Roman"/>
          <w:b/>
          <w:sz w:val="28"/>
          <w:szCs w:val="28"/>
        </w:rPr>
        <w:t xml:space="preserve"> работ и услуг</w:t>
      </w:r>
      <w:r w:rsidR="002D4A3F" w:rsidRPr="002D4A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A3F">
        <w:rPr>
          <w:rFonts w:ascii="Times New Roman" w:hAnsi="Times New Roman" w:cs="Times New Roman"/>
          <w:b/>
          <w:sz w:val="28"/>
          <w:szCs w:val="28"/>
        </w:rPr>
        <w:t>и другим гражданско-правовым сделкам</w:t>
      </w:r>
      <w:r w:rsidR="00BE64B9">
        <w:rPr>
          <w:rFonts w:ascii="Times New Roman" w:hAnsi="Times New Roman" w:cs="Times New Roman"/>
          <w:b/>
          <w:sz w:val="28"/>
          <w:szCs w:val="28"/>
        </w:rPr>
        <w:t>,</w:t>
      </w:r>
      <w:r w:rsidR="006B02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7CCC">
        <w:rPr>
          <w:rFonts w:ascii="Times New Roman" w:hAnsi="Times New Roman" w:cs="Times New Roman"/>
          <w:b/>
          <w:sz w:val="28"/>
          <w:szCs w:val="28"/>
        </w:rPr>
        <w:t xml:space="preserve">обусловлены отсутствием правовых механизмов защиты </w:t>
      </w:r>
      <w:r w:rsidR="00ED451D">
        <w:rPr>
          <w:rFonts w:ascii="Times New Roman" w:hAnsi="Times New Roman" w:cs="Times New Roman"/>
          <w:b/>
          <w:sz w:val="28"/>
          <w:szCs w:val="28"/>
        </w:rPr>
        <w:t xml:space="preserve">поставщиков </w:t>
      </w:r>
      <w:r w:rsidR="00400B6F">
        <w:rPr>
          <w:rFonts w:ascii="Times New Roman" w:hAnsi="Times New Roman" w:cs="Times New Roman"/>
          <w:b/>
          <w:sz w:val="28"/>
          <w:szCs w:val="28"/>
        </w:rPr>
        <w:t>при проведении</w:t>
      </w:r>
      <w:r w:rsidR="00ED451D">
        <w:rPr>
          <w:rFonts w:ascii="Times New Roman" w:hAnsi="Times New Roman" w:cs="Times New Roman"/>
          <w:b/>
          <w:sz w:val="28"/>
          <w:szCs w:val="28"/>
        </w:rPr>
        <w:t xml:space="preserve"> закупок заказчиками</w:t>
      </w:r>
      <w:r w:rsidR="002D4A3F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400B6F">
        <w:rPr>
          <w:rFonts w:ascii="Times New Roman" w:hAnsi="Times New Roman" w:cs="Times New Roman"/>
          <w:b/>
          <w:sz w:val="28"/>
          <w:szCs w:val="28"/>
        </w:rPr>
        <w:t>которые заведомо не в состоянии</w:t>
      </w:r>
      <w:r w:rsidR="00BE64B9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886A4A">
        <w:rPr>
          <w:rFonts w:ascii="Times New Roman" w:hAnsi="Times New Roman" w:cs="Times New Roman"/>
          <w:b/>
          <w:sz w:val="28"/>
          <w:szCs w:val="28"/>
        </w:rPr>
        <w:t>ыполня</w:t>
      </w:r>
      <w:r w:rsidR="002D4A3F">
        <w:rPr>
          <w:rFonts w:ascii="Times New Roman" w:hAnsi="Times New Roman" w:cs="Times New Roman"/>
          <w:b/>
          <w:sz w:val="28"/>
          <w:szCs w:val="28"/>
        </w:rPr>
        <w:t>ть прин</w:t>
      </w:r>
      <w:r w:rsidR="00BE64B9">
        <w:rPr>
          <w:rFonts w:ascii="Times New Roman" w:hAnsi="Times New Roman" w:cs="Times New Roman"/>
          <w:b/>
          <w:sz w:val="28"/>
          <w:szCs w:val="28"/>
        </w:rPr>
        <w:t>имаемые</w:t>
      </w:r>
      <w:r w:rsidR="002D4A3F">
        <w:rPr>
          <w:rFonts w:ascii="Times New Roman" w:hAnsi="Times New Roman" w:cs="Times New Roman"/>
          <w:b/>
          <w:sz w:val="28"/>
          <w:szCs w:val="28"/>
        </w:rPr>
        <w:t xml:space="preserve"> имущественные и денежные обязательства.</w:t>
      </w:r>
    </w:p>
    <w:p w:rsidR="009D082A" w:rsidRPr="009D082A" w:rsidRDefault="0042766A" w:rsidP="006B025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РГП</w:t>
      </w:r>
      <w:r w:rsidR="004C6D67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C6D67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="004C6D67">
        <w:rPr>
          <w:rFonts w:ascii="Times New Roman" w:hAnsi="Times New Roman" w:cs="Times New Roman"/>
          <w:sz w:val="28"/>
          <w:szCs w:val="28"/>
        </w:rPr>
        <w:t>»</w:t>
      </w:r>
      <w:r w:rsidR="00C20C71">
        <w:rPr>
          <w:rFonts w:ascii="Times New Roman" w:hAnsi="Times New Roman" w:cs="Times New Roman"/>
          <w:sz w:val="28"/>
          <w:szCs w:val="28"/>
        </w:rPr>
        <w:t xml:space="preserve"> - это</w:t>
      </w:r>
      <w:r w:rsidR="004C6D67">
        <w:rPr>
          <w:rFonts w:ascii="Times New Roman" w:hAnsi="Times New Roman" w:cs="Times New Roman"/>
          <w:sz w:val="28"/>
          <w:szCs w:val="28"/>
        </w:rPr>
        <w:t xml:space="preserve"> учреждение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уголовно-исполнительной (пенитенциарной)</w:t>
      </w:r>
      <w:r w:rsidR="009D082A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системы К</w:t>
      </w:r>
      <w:r>
        <w:rPr>
          <w:rFonts w:ascii="Times New Roman" w:hAnsi="Times New Roman" w:cs="Times New Roman"/>
          <w:sz w:val="28"/>
          <w:szCs w:val="28"/>
        </w:rPr>
        <w:t xml:space="preserve">УИС </w:t>
      </w:r>
      <w:r w:rsidR="008B3B94" w:rsidRPr="009D082A">
        <w:rPr>
          <w:rFonts w:ascii="Times New Roman" w:hAnsi="Times New Roman" w:cs="Times New Roman"/>
          <w:sz w:val="28"/>
          <w:szCs w:val="28"/>
        </w:rPr>
        <w:t>М</w:t>
      </w:r>
      <w:r w:rsidR="008B3B94">
        <w:rPr>
          <w:rFonts w:ascii="Times New Roman" w:hAnsi="Times New Roman" w:cs="Times New Roman"/>
          <w:sz w:val="28"/>
          <w:szCs w:val="28"/>
        </w:rPr>
        <w:t>ВД</w:t>
      </w:r>
      <w:r w:rsidR="00864186">
        <w:rPr>
          <w:rFonts w:ascii="Times New Roman" w:hAnsi="Times New Roman" w:cs="Times New Roman"/>
          <w:sz w:val="28"/>
          <w:szCs w:val="28"/>
        </w:rPr>
        <w:t>, которое</w:t>
      </w:r>
      <w:r w:rsidR="006B025F">
        <w:rPr>
          <w:rFonts w:ascii="Times New Roman" w:hAnsi="Times New Roman" w:cs="Times New Roman"/>
          <w:sz w:val="28"/>
          <w:szCs w:val="28"/>
        </w:rPr>
        <w:t xml:space="preserve"> я</w:t>
      </w:r>
      <w:r w:rsidR="006072EF" w:rsidRPr="009D082A">
        <w:rPr>
          <w:rFonts w:ascii="Times New Roman" w:hAnsi="Times New Roman" w:cs="Times New Roman"/>
          <w:sz w:val="28"/>
          <w:szCs w:val="28"/>
        </w:rPr>
        <w:t>вляется</w:t>
      </w:r>
      <w:r w:rsidR="00400B6F">
        <w:rPr>
          <w:rFonts w:ascii="Times New Roman" w:hAnsi="Times New Roman" w:cs="Times New Roman"/>
          <w:sz w:val="28"/>
          <w:szCs w:val="28"/>
        </w:rPr>
        <w:t xml:space="preserve"> органом, осуществляющей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управление РГП,</w:t>
      </w:r>
      <w:r w:rsidR="009D082A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как уполномоченный орган соответствующей отрасли.</w:t>
      </w:r>
      <w:r w:rsidR="009D08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082A" w:rsidRPr="009D082A" w:rsidRDefault="009D082A" w:rsidP="009D08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 xml:space="preserve">РГП имеет структурные подразделения-филиалы: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Еңбек-Аршал</w:t>
      </w:r>
      <w:r w:rsidR="00864186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86418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64186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="00864186">
        <w:rPr>
          <w:rFonts w:ascii="Times New Roman" w:hAnsi="Times New Roman" w:cs="Times New Roman"/>
          <w:sz w:val="28"/>
          <w:szCs w:val="28"/>
        </w:rPr>
        <w:t xml:space="preserve">-Астана,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</w:t>
      </w:r>
      <w:r w:rsidR="00864186">
        <w:rPr>
          <w:rFonts w:ascii="Times New Roman" w:hAnsi="Times New Roman" w:cs="Times New Roman"/>
          <w:sz w:val="28"/>
          <w:szCs w:val="28"/>
        </w:rPr>
        <w:t>Батыс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>-</w:t>
      </w:r>
      <w:r w:rsidR="00864186">
        <w:rPr>
          <w:rFonts w:ascii="Times New Roman" w:hAnsi="Times New Roman" w:cs="Times New Roman"/>
          <w:sz w:val="28"/>
          <w:szCs w:val="28"/>
        </w:rPr>
        <w:t>Кокшетау</w:t>
      </w:r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Еңбек-Ақтөбе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Еңбек-Жауғашты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-Караганда,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Еңбек-Қостанай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Еңбек-Көкшетау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Еңбек-Қызылжар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Еңбек-Кызылорда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-Павлодар, </w:t>
      </w:r>
      <w:proofErr w:type="spellStart"/>
      <w:r w:rsidR="00864186">
        <w:rPr>
          <w:rFonts w:ascii="Times New Roman" w:hAnsi="Times New Roman" w:cs="Times New Roman"/>
          <w:sz w:val="28"/>
          <w:szCs w:val="28"/>
        </w:rPr>
        <w:t>Енбек-Оскемен</w:t>
      </w:r>
      <w:proofErr w:type="spellEnd"/>
      <w:r w:rsidR="0086418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</w:t>
      </w:r>
      <w:r w:rsidR="005857B9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="005857B9">
        <w:rPr>
          <w:rFonts w:ascii="Times New Roman" w:hAnsi="Times New Roman" w:cs="Times New Roman"/>
          <w:sz w:val="28"/>
          <w:szCs w:val="28"/>
        </w:rPr>
        <w:t xml:space="preserve">-Семей, </w:t>
      </w:r>
      <w:proofErr w:type="spellStart"/>
      <w:r w:rsidR="005857B9">
        <w:rPr>
          <w:rFonts w:ascii="Times New Roman" w:hAnsi="Times New Roman" w:cs="Times New Roman"/>
          <w:sz w:val="28"/>
          <w:szCs w:val="28"/>
        </w:rPr>
        <w:t>Еңбек-Тараз</w:t>
      </w:r>
      <w:proofErr w:type="spellEnd"/>
      <w:r w:rsidR="005857B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>-Шымкент.</w:t>
      </w:r>
    </w:p>
    <w:p w:rsidR="009D082A" w:rsidRPr="009D082A" w:rsidRDefault="009D082A" w:rsidP="009D08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Основные виды деятельности РГП – организация трудовой занятости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осужденных; выпуск и реализация продукции (работ, услуг) производственно-</w:t>
      </w:r>
    </w:p>
    <w:p w:rsidR="009D082A" w:rsidRPr="009D082A" w:rsidRDefault="009D082A" w:rsidP="009D08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технического назначения и товаров народного потребления; производство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сельскохозяйственной продукции, ее переработка и реализация; строительно-</w:t>
      </w:r>
    </w:p>
    <w:p w:rsidR="009D082A" w:rsidRPr="009D082A" w:rsidRDefault="009D082A" w:rsidP="009D08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lastRenderedPageBreak/>
        <w:t>монтажные и ремонтно-строительные работы; производство, монтаж и наладка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инженерно-технических средств охраны, систем видеонаблюдения; обеспечение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единой технико-экономической политики в области разработки новой продукции,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ее промышленного освоения за счет концентрации средств филиалов;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участие в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тепло-, водо-, и энергоснабжения объектов уголовно-исполнительной системы;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 xml:space="preserve">осуществление деятельности, связанной с оборотом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прекурсоров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 (приобретение,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хранение, использование, уничтожение), используемых в собственном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производстве; организация питания осужденных; добыча рыбы и ее переработка.</w:t>
      </w:r>
    </w:p>
    <w:p w:rsidR="009D082A" w:rsidRPr="009D082A" w:rsidRDefault="009D082A" w:rsidP="009D08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РГП включено в местный раздел Государственного регистра субъектов</w:t>
      </w:r>
    </w:p>
    <w:p w:rsidR="009D082A" w:rsidRDefault="009D082A" w:rsidP="009D08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е</w:t>
      </w:r>
      <w:r w:rsidR="004C6D67">
        <w:rPr>
          <w:rFonts w:ascii="Times New Roman" w:hAnsi="Times New Roman" w:cs="Times New Roman"/>
          <w:sz w:val="28"/>
          <w:szCs w:val="28"/>
        </w:rPr>
        <w:t xml:space="preserve">стественных монополий по </w:t>
      </w:r>
      <w:proofErr w:type="spellStart"/>
      <w:r w:rsidR="004C6D67">
        <w:rPr>
          <w:rFonts w:ascii="Times New Roman" w:hAnsi="Times New Roman" w:cs="Times New Roman"/>
          <w:sz w:val="28"/>
          <w:szCs w:val="28"/>
        </w:rPr>
        <w:t>г.Астана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 по регулируемой </w:t>
      </w:r>
      <w:r w:rsidR="00530992" w:rsidRPr="009D082A">
        <w:rPr>
          <w:rFonts w:ascii="Times New Roman" w:hAnsi="Times New Roman" w:cs="Times New Roman"/>
          <w:sz w:val="28"/>
          <w:szCs w:val="28"/>
        </w:rPr>
        <w:t>услуге:</w:t>
      </w:r>
      <w:r w:rsidR="00530992">
        <w:rPr>
          <w:rFonts w:ascii="Times New Roman" w:hAnsi="Times New Roman" w:cs="Times New Roman"/>
          <w:sz w:val="28"/>
          <w:szCs w:val="28"/>
        </w:rPr>
        <w:t xml:space="preserve"> передача</w:t>
      </w:r>
      <w:r w:rsidRPr="009D082A">
        <w:rPr>
          <w:rFonts w:ascii="Times New Roman" w:hAnsi="Times New Roman" w:cs="Times New Roman"/>
          <w:sz w:val="28"/>
          <w:szCs w:val="28"/>
        </w:rPr>
        <w:t xml:space="preserve"> электрической энергии.</w:t>
      </w:r>
    </w:p>
    <w:p w:rsidR="00400B6F" w:rsidRPr="009D082A" w:rsidRDefault="00400B6F" w:rsidP="009D082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Таким образом, РГП охватывает широкий круг производственных отношений во многих отраслях экономики, в связи с чем имеет развитую сеть производственно-экономических отношений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 субъектами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предпринимательства.   </w:t>
      </w:r>
    </w:p>
    <w:p w:rsidR="00DF5127" w:rsidRDefault="007B1785" w:rsidP="0053099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остановлением </w:t>
      </w:r>
      <w:r w:rsidRPr="006103D6">
        <w:rPr>
          <w:rFonts w:ascii="Times New Roman" w:hAnsi="Times New Roman" w:cs="Times New Roman"/>
          <w:sz w:val="28"/>
          <w:szCs w:val="28"/>
        </w:rPr>
        <w:t>судеб</w:t>
      </w:r>
      <w:r>
        <w:rPr>
          <w:rFonts w:ascii="Times New Roman" w:hAnsi="Times New Roman" w:cs="Times New Roman"/>
          <w:sz w:val="28"/>
          <w:szCs w:val="28"/>
        </w:rPr>
        <w:t>ной</w:t>
      </w:r>
      <w:r w:rsidR="006103D6">
        <w:rPr>
          <w:rFonts w:ascii="Times New Roman" w:hAnsi="Times New Roman" w:cs="Times New Roman"/>
          <w:sz w:val="28"/>
          <w:szCs w:val="28"/>
        </w:rPr>
        <w:t xml:space="preserve"> коллегией</w:t>
      </w:r>
      <w:r w:rsidR="006103D6" w:rsidRPr="006103D6">
        <w:rPr>
          <w:rFonts w:ascii="Times New Roman" w:hAnsi="Times New Roman" w:cs="Times New Roman"/>
          <w:sz w:val="28"/>
          <w:szCs w:val="28"/>
        </w:rPr>
        <w:t xml:space="preserve"> </w:t>
      </w:r>
      <w:r w:rsidR="00B45F14">
        <w:rPr>
          <w:rFonts w:ascii="Times New Roman" w:hAnsi="Times New Roman" w:cs="Times New Roman"/>
          <w:sz w:val="28"/>
          <w:szCs w:val="28"/>
        </w:rPr>
        <w:t>по</w:t>
      </w:r>
      <w:r w:rsidR="00400611">
        <w:rPr>
          <w:rFonts w:ascii="Times New Roman" w:hAnsi="Times New Roman" w:cs="Times New Roman"/>
          <w:sz w:val="28"/>
          <w:szCs w:val="28"/>
        </w:rPr>
        <w:t xml:space="preserve"> гражданским делам суда </w:t>
      </w:r>
      <w:proofErr w:type="spellStart"/>
      <w:proofErr w:type="gramStart"/>
      <w:r w:rsidR="00400611">
        <w:rPr>
          <w:rFonts w:ascii="Times New Roman" w:hAnsi="Times New Roman" w:cs="Times New Roman"/>
          <w:sz w:val="28"/>
          <w:szCs w:val="28"/>
        </w:rPr>
        <w:t>г.Астана</w:t>
      </w:r>
      <w:proofErr w:type="spellEnd"/>
      <w:r w:rsidR="00B45F14">
        <w:rPr>
          <w:rFonts w:ascii="Times New Roman" w:hAnsi="Times New Roman" w:cs="Times New Roman"/>
          <w:sz w:val="28"/>
          <w:szCs w:val="28"/>
        </w:rPr>
        <w:t xml:space="preserve"> </w:t>
      </w:r>
      <w:r w:rsidR="006103D6">
        <w:rPr>
          <w:rFonts w:ascii="Times New Roman" w:hAnsi="Times New Roman" w:cs="Times New Roman"/>
          <w:sz w:val="28"/>
          <w:szCs w:val="28"/>
        </w:rPr>
        <w:t xml:space="preserve"> </w:t>
      </w:r>
      <w:r w:rsidR="00754F92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754F92">
        <w:rPr>
          <w:rFonts w:ascii="Times New Roman" w:hAnsi="Times New Roman" w:cs="Times New Roman"/>
          <w:sz w:val="28"/>
          <w:szCs w:val="28"/>
        </w:rPr>
        <w:t xml:space="preserve"> </w:t>
      </w:r>
      <w:r w:rsidR="00754F92" w:rsidRPr="006103D6">
        <w:rPr>
          <w:rFonts w:ascii="Times New Roman" w:hAnsi="Times New Roman" w:cs="Times New Roman"/>
          <w:sz w:val="28"/>
          <w:szCs w:val="28"/>
        </w:rPr>
        <w:t>27</w:t>
      </w:r>
      <w:r w:rsidR="00083859">
        <w:rPr>
          <w:rFonts w:ascii="Times New Roman" w:hAnsi="Times New Roman" w:cs="Times New Roman"/>
          <w:sz w:val="28"/>
          <w:szCs w:val="28"/>
        </w:rPr>
        <w:t>.08.</w:t>
      </w:r>
      <w:r w:rsidR="00754F92" w:rsidRPr="006103D6">
        <w:rPr>
          <w:rFonts w:ascii="Times New Roman" w:hAnsi="Times New Roman" w:cs="Times New Roman"/>
          <w:sz w:val="28"/>
          <w:szCs w:val="28"/>
        </w:rPr>
        <w:t>2020г</w:t>
      </w:r>
      <w:r w:rsidR="00083859">
        <w:rPr>
          <w:rFonts w:ascii="Times New Roman" w:hAnsi="Times New Roman" w:cs="Times New Roman"/>
          <w:sz w:val="28"/>
          <w:szCs w:val="28"/>
        </w:rPr>
        <w:t>.</w:t>
      </w:r>
      <w:r w:rsidR="00754F92" w:rsidRPr="006103D6">
        <w:rPr>
          <w:rFonts w:ascii="Times New Roman" w:hAnsi="Times New Roman" w:cs="Times New Roman"/>
          <w:sz w:val="28"/>
          <w:szCs w:val="28"/>
        </w:rPr>
        <w:t xml:space="preserve"> </w:t>
      </w:r>
      <w:r w:rsidR="00C20C71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6B025F">
        <w:rPr>
          <w:rFonts w:ascii="Times New Roman" w:hAnsi="Times New Roman" w:cs="Times New Roman"/>
          <w:sz w:val="28"/>
          <w:szCs w:val="28"/>
        </w:rPr>
        <w:t>РГП</w:t>
      </w:r>
      <w:r w:rsidR="006103D6">
        <w:rPr>
          <w:rFonts w:ascii="Times New Roman" w:hAnsi="Times New Roman" w:cs="Times New Roman"/>
          <w:sz w:val="28"/>
          <w:szCs w:val="28"/>
        </w:rPr>
        <w:t xml:space="preserve"> </w:t>
      </w:r>
      <w:r w:rsidR="006103D6" w:rsidRPr="006103D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C20C71" w:rsidRPr="006103D6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="00C20C71" w:rsidRPr="006103D6">
        <w:rPr>
          <w:rFonts w:ascii="Times New Roman" w:hAnsi="Times New Roman" w:cs="Times New Roman"/>
          <w:sz w:val="28"/>
          <w:szCs w:val="28"/>
        </w:rPr>
        <w:t xml:space="preserve">» </w:t>
      </w:r>
      <w:r w:rsidR="00C20C71">
        <w:rPr>
          <w:rFonts w:ascii="Times New Roman" w:hAnsi="Times New Roman" w:cs="Times New Roman"/>
          <w:sz w:val="28"/>
          <w:szCs w:val="28"/>
        </w:rPr>
        <w:t>применена</w:t>
      </w:r>
      <w:r w:rsidR="00DF5127" w:rsidRPr="009D082A">
        <w:rPr>
          <w:rFonts w:ascii="Times New Roman" w:hAnsi="Times New Roman" w:cs="Times New Roman"/>
          <w:sz w:val="28"/>
          <w:szCs w:val="28"/>
        </w:rPr>
        <w:t xml:space="preserve"> процедур</w:t>
      </w:r>
      <w:r w:rsidR="00C20C71">
        <w:rPr>
          <w:rFonts w:ascii="Times New Roman" w:hAnsi="Times New Roman" w:cs="Times New Roman"/>
          <w:sz w:val="28"/>
          <w:szCs w:val="28"/>
        </w:rPr>
        <w:t>а</w:t>
      </w:r>
      <w:r w:rsidR="00DF5127" w:rsidRPr="009D082A">
        <w:rPr>
          <w:rFonts w:ascii="Times New Roman" w:hAnsi="Times New Roman" w:cs="Times New Roman"/>
          <w:sz w:val="28"/>
          <w:szCs w:val="28"/>
        </w:rPr>
        <w:t xml:space="preserve"> реабилитации сроком на 5 лет.</w:t>
      </w:r>
      <w:r w:rsidR="00DF512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103D6" w:rsidRPr="006103D6" w:rsidRDefault="00DF5127" w:rsidP="00DF512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Обстоятельствами</w:t>
      </w:r>
      <w:r w:rsidR="00C20C71">
        <w:rPr>
          <w:rFonts w:ascii="Times New Roman" w:hAnsi="Times New Roman" w:cs="Times New Roman"/>
          <w:sz w:val="28"/>
          <w:szCs w:val="28"/>
        </w:rPr>
        <w:t xml:space="preserve"> применения процедуры реабилитации</w:t>
      </w:r>
      <w:r w:rsidRPr="009D082A">
        <w:rPr>
          <w:rFonts w:ascii="Times New Roman" w:hAnsi="Times New Roman" w:cs="Times New Roman"/>
          <w:sz w:val="28"/>
          <w:szCs w:val="28"/>
        </w:rPr>
        <w:t xml:space="preserve"> </w:t>
      </w:r>
      <w:r w:rsidR="003F74F0">
        <w:rPr>
          <w:rFonts w:ascii="Times New Roman" w:hAnsi="Times New Roman" w:cs="Times New Roman"/>
          <w:sz w:val="28"/>
          <w:szCs w:val="28"/>
        </w:rPr>
        <w:t>явила</w:t>
      </w:r>
      <w:r w:rsidR="00C20C71">
        <w:rPr>
          <w:rFonts w:ascii="Times New Roman" w:hAnsi="Times New Roman" w:cs="Times New Roman"/>
          <w:sz w:val="28"/>
          <w:szCs w:val="28"/>
        </w:rPr>
        <w:t>сь</w:t>
      </w:r>
      <w:r w:rsidRPr="009D082A">
        <w:rPr>
          <w:rFonts w:ascii="Times New Roman" w:hAnsi="Times New Roman" w:cs="Times New Roman"/>
          <w:sz w:val="28"/>
          <w:szCs w:val="28"/>
        </w:rPr>
        <w:t xml:space="preserve"> кредиторск</w:t>
      </w:r>
      <w:r w:rsidR="00C20C71">
        <w:rPr>
          <w:rFonts w:ascii="Times New Roman" w:hAnsi="Times New Roman" w:cs="Times New Roman"/>
          <w:sz w:val="28"/>
          <w:szCs w:val="28"/>
        </w:rPr>
        <w:t xml:space="preserve">ая </w:t>
      </w:r>
      <w:r w:rsidRPr="009D082A">
        <w:rPr>
          <w:rFonts w:ascii="Times New Roman" w:hAnsi="Times New Roman" w:cs="Times New Roman"/>
          <w:sz w:val="28"/>
          <w:szCs w:val="28"/>
        </w:rPr>
        <w:t>задолженност</w:t>
      </w:r>
      <w:r w:rsidR="00C20C71">
        <w:rPr>
          <w:rFonts w:ascii="Times New Roman" w:hAnsi="Times New Roman" w:cs="Times New Roman"/>
          <w:sz w:val="28"/>
          <w:szCs w:val="28"/>
        </w:rPr>
        <w:t>ь РГП</w:t>
      </w:r>
      <w:r w:rsidRPr="009D082A">
        <w:rPr>
          <w:rFonts w:ascii="Times New Roman" w:hAnsi="Times New Roman" w:cs="Times New Roman"/>
          <w:sz w:val="28"/>
          <w:szCs w:val="28"/>
        </w:rPr>
        <w:t xml:space="preserve"> в сумме 3,5 млрд. тенге перед 588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кредиторами</w:t>
      </w:r>
      <w:r w:rsidR="00400611">
        <w:rPr>
          <w:rFonts w:ascii="Times New Roman" w:hAnsi="Times New Roman" w:cs="Times New Roman"/>
          <w:sz w:val="28"/>
          <w:szCs w:val="28"/>
        </w:rPr>
        <w:t>.</w:t>
      </w:r>
      <w:r w:rsidR="00B45F14">
        <w:rPr>
          <w:rFonts w:ascii="Times New Roman" w:hAnsi="Times New Roman" w:cs="Times New Roman"/>
          <w:sz w:val="28"/>
          <w:szCs w:val="28"/>
        </w:rPr>
        <w:t xml:space="preserve"> </w:t>
      </w:r>
      <w:r w:rsidR="003F74F0">
        <w:rPr>
          <w:rFonts w:ascii="Times New Roman" w:hAnsi="Times New Roman" w:cs="Times New Roman"/>
          <w:sz w:val="28"/>
          <w:szCs w:val="28"/>
        </w:rPr>
        <w:t>Т</w:t>
      </w:r>
      <w:r w:rsidRPr="009D082A">
        <w:rPr>
          <w:rFonts w:ascii="Times New Roman" w:hAnsi="Times New Roman" w:cs="Times New Roman"/>
          <w:sz w:val="28"/>
          <w:szCs w:val="28"/>
        </w:rPr>
        <w:t>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74F0">
        <w:rPr>
          <w:rFonts w:ascii="Times New Roman" w:hAnsi="Times New Roman" w:cs="Times New Roman"/>
          <w:sz w:val="28"/>
          <w:szCs w:val="28"/>
        </w:rPr>
        <w:t>рассмотрены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ряд гражданских дел по взысканиям</w:t>
      </w:r>
      <w:r>
        <w:rPr>
          <w:rFonts w:ascii="Times New Roman" w:hAnsi="Times New Roman" w:cs="Times New Roman"/>
          <w:sz w:val="28"/>
          <w:szCs w:val="28"/>
        </w:rPr>
        <w:t xml:space="preserve"> с РГП </w:t>
      </w:r>
      <w:r w:rsidRPr="009D082A">
        <w:rPr>
          <w:rFonts w:ascii="Times New Roman" w:hAnsi="Times New Roman" w:cs="Times New Roman"/>
          <w:sz w:val="28"/>
          <w:szCs w:val="28"/>
        </w:rPr>
        <w:t>задолженности</w:t>
      </w:r>
      <w:r w:rsidR="006B025F">
        <w:rPr>
          <w:rFonts w:ascii="Times New Roman" w:hAnsi="Times New Roman" w:cs="Times New Roman"/>
          <w:sz w:val="28"/>
          <w:szCs w:val="28"/>
        </w:rPr>
        <w:t>.</w:t>
      </w:r>
      <w:r w:rsidRPr="009D082A">
        <w:rPr>
          <w:rFonts w:ascii="Times New Roman" w:hAnsi="Times New Roman" w:cs="Times New Roman"/>
          <w:sz w:val="28"/>
          <w:szCs w:val="28"/>
        </w:rPr>
        <w:t xml:space="preserve"> </w:t>
      </w:r>
      <w:r w:rsidR="006B025F">
        <w:rPr>
          <w:rFonts w:ascii="Times New Roman" w:hAnsi="Times New Roman" w:cs="Times New Roman"/>
          <w:sz w:val="28"/>
          <w:szCs w:val="28"/>
        </w:rPr>
        <w:t>Имелись</w:t>
      </w:r>
      <w:r w:rsidRPr="009D082A">
        <w:rPr>
          <w:rFonts w:ascii="Times New Roman" w:hAnsi="Times New Roman" w:cs="Times New Roman"/>
          <w:sz w:val="28"/>
          <w:szCs w:val="28"/>
        </w:rPr>
        <w:t xml:space="preserve"> исполнител</w:t>
      </w:r>
      <w:r w:rsidR="00B45F14">
        <w:rPr>
          <w:rFonts w:ascii="Times New Roman" w:hAnsi="Times New Roman" w:cs="Times New Roman"/>
          <w:sz w:val="28"/>
          <w:szCs w:val="28"/>
        </w:rPr>
        <w:t>ьные производства на</w:t>
      </w:r>
      <w:r w:rsidRPr="009D082A">
        <w:rPr>
          <w:rFonts w:ascii="Times New Roman" w:hAnsi="Times New Roman" w:cs="Times New Roman"/>
          <w:sz w:val="28"/>
          <w:szCs w:val="28"/>
        </w:rPr>
        <w:t xml:space="preserve"> 811,2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млн.тенге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 xml:space="preserve">. </w:t>
      </w:r>
      <w:r w:rsidR="007B1785">
        <w:rPr>
          <w:rFonts w:ascii="Times New Roman" w:hAnsi="Times New Roman" w:cs="Times New Roman"/>
          <w:sz w:val="28"/>
          <w:szCs w:val="28"/>
        </w:rPr>
        <w:t>В</w:t>
      </w:r>
      <w:r w:rsidRPr="009D082A">
        <w:rPr>
          <w:rFonts w:ascii="Times New Roman" w:hAnsi="Times New Roman" w:cs="Times New Roman"/>
          <w:sz w:val="28"/>
          <w:szCs w:val="28"/>
        </w:rPr>
        <w:t xml:space="preserve"> принудительном порядке </w:t>
      </w:r>
      <w:r w:rsidR="00530992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9D082A">
        <w:rPr>
          <w:rFonts w:ascii="Times New Roman" w:hAnsi="Times New Roman" w:cs="Times New Roman"/>
          <w:sz w:val="28"/>
          <w:szCs w:val="28"/>
        </w:rPr>
        <w:t>взыскано 232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D082A">
        <w:rPr>
          <w:rFonts w:ascii="Times New Roman" w:hAnsi="Times New Roman" w:cs="Times New Roman"/>
          <w:sz w:val="28"/>
          <w:szCs w:val="28"/>
        </w:rPr>
        <w:t>млн.тенге</w:t>
      </w:r>
      <w:proofErr w:type="spellEnd"/>
      <w:r w:rsidRPr="009D082A">
        <w:rPr>
          <w:rFonts w:ascii="Times New Roman" w:hAnsi="Times New Roman" w:cs="Times New Roman"/>
          <w:sz w:val="28"/>
          <w:szCs w:val="28"/>
        </w:rPr>
        <w:t>. Бан</w:t>
      </w:r>
      <w:r w:rsidR="00530992">
        <w:rPr>
          <w:rFonts w:ascii="Times New Roman" w:hAnsi="Times New Roman" w:cs="Times New Roman"/>
          <w:sz w:val="28"/>
          <w:szCs w:val="28"/>
        </w:rPr>
        <w:t xml:space="preserve">ковские счета предприятия </w:t>
      </w:r>
      <w:r w:rsidR="00F53602">
        <w:rPr>
          <w:rFonts w:ascii="Times New Roman" w:hAnsi="Times New Roman" w:cs="Times New Roman"/>
          <w:sz w:val="28"/>
          <w:szCs w:val="28"/>
        </w:rPr>
        <w:t xml:space="preserve">находились </w:t>
      </w:r>
      <w:r w:rsidR="00F53602" w:rsidRPr="009D082A">
        <w:rPr>
          <w:rFonts w:ascii="Times New Roman" w:hAnsi="Times New Roman" w:cs="Times New Roman"/>
          <w:sz w:val="28"/>
          <w:szCs w:val="28"/>
        </w:rPr>
        <w:t>в</w:t>
      </w:r>
      <w:r w:rsidRPr="009D082A">
        <w:rPr>
          <w:rFonts w:ascii="Times New Roman" w:hAnsi="Times New Roman" w:cs="Times New Roman"/>
          <w:sz w:val="28"/>
          <w:szCs w:val="28"/>
        </w:rPr>
        <w:t xml:space="preserve"> режиме ареста </w:t>
      </w:r>
      <w:r w:rsidR="003F74F0">
        <w:rPr>
          <w:rFonts w:ascii="Times New Roman" w:hAnsi="Times New Roman" w:cs="Times New Roman"/>
          <w:sz w:val="28"/>
          <w:szCs w:val="28"/>
        </w:rPr>
        <w:t>или</w:t>
      </w:r>
      <w:r w:rsidRPr="009D082A">
        <w:rPr>
          <w:rFonts w:ascii="Times New Roman" w:hAnsi="Times New Roman" w:cs="Times New Roman"/>
          <w:sz w:val="28"/>
          <w:szCs w:val="28"/>
        </w:rPr>
        <w:t xml:space="preserve"> угрозы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наступления ареста. В связи с финансово-экономическим положением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 xml:space="preserve">предприятие </w:t>
      </w:r>
      <w:r w:rsidR="00530992">
        <w:rPr>
          <w:rFonts w:ascii="Times New Roman" w:hAnsi="Times New Roman" w:cs="Times New Roman"/>
          <w:sz w:val="28"/>
          <w:szCs w:val="28"/>
        </w:rPr>
        <w:t>был</w:t>
      </w:r>
      <w:r w:rsidR="00C20C71">
        <w:rPr>
          <w:rFonts w:ascii="Times New Roman" w:hAnsi="Times New Roman" w:cs="Times New Roman"/>
          <w:sz w:val="28"/>
          <w:szCs w:val="28"/>
        </w:rPr>
        <w:t>о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="00530992" w:rsidRPr="009D082A">
        <w:rPr>
          <w:rFonts w:ascii="Times New Roman" w:hAnsi="Times New Roman" w:cs="Times New Roman"/>
          <w:sz w:val="28"/>
          <w:szCs w:val="28"/>
        </w:rPr>
        <w:t xml:space="preserve">не </w:t>
      </w:r>
      <w:r w:rsidRPr="009D082A">
        <w:rPr>
          <w:rFonts w:ascii="Times New Roman" w:hAnsi="Times New Roman" w:cs="Times New Roman"/>
          <w:sz w:val="28"/>
          <w:szCs w:val="28"/>
        </w:rPr>
        <w:t>в состоянии исполн</w:t>
      </w:r>
      <w:r w:rsidR="006B025F">
        <w:rPr>
          <w:rFonts w:ascii="Times New Roman" w:hAnsi="Times New Roman" w:cs="Times New Roman"/>
          <w:sz w:val="28"/>
          <w:szCs w:val="28"/>
        </w:rPr>
        <w:t>я</w:t>
      </w:r>
      <w:r w:rsidRPr="009D082A">
        <w:rPr>
          <w:rFonts w:ascii="Times New Roman" w:hAnsi="Times New Roman" w:cs="Times New Roman"/>
          <w:sz w:val="28"/>
          <w:szCs w:val="28"/>
        </w:rPr>
        <w:t>ть свои обязательства</w:t>
      </w:r>
      <w:r w:rsidR="00C20C71">
        <w:rPr>
          <w:rFonts w:ascii="Times New Roman" w:hAnsi="Times New Roman" w:cs="Times New Roman"/>
          <w:sz w:val="28"/>
          <w:szCs w:val="28"/>
        </w:rPr>
        <w:t>. Вместе с тем</w:t>
      </w:r>
      <w:r w:rsidR="003F74F0">
        <w:rPr>
          <w:rFonts w:ascii="Times New Roman" w:hAnsi="Times New Roman" w:cs="Times New Roman"/>
          <w:sz w:val="28"/>
          <w:szCs w:val="28"/>
        </w:rPr>
        <w:t>,</w:t>
      </w:r>
      <w:r w:rsidR="00C20C71">
        <w:rPr>
          <w:rFonts w:ascii="Times New Roman" w:hAnsi="Times New Roman" w:cs="Times New Roman"/>
          <w:sz w:val="28"/>
          <w:szCs w:val="28"/>
        </w:rPr>
        <w:t xml:space="preserve"> по инициативе МВД РК</w:t>
      </w:r>
      <w:r w:rsidRPr="009D082A">
        <w:rPr>
          <w:rFonts w:ascii="Times New Roman" w:hAnsi="Times New Roman" w:cs="Times New Roman"/>
          <w:sz w:val="28"/>
          <w:szCs w:val="28"/>
        </w:rPr>
        <w:t xml:space="preserve"> </w:t>
      </w:r>
      <w:r w:rsidR="00C20C71">
        <w:rPr>
          <w:rFonts w:ascii="Times New Roman" w:hAnsi="Times New Roman" w:cs="Times New Roman"/>
          <w:sz w:val="28"/>
          <w:szCs w:val="28"/>
        </w:rPr>
        <w:t>судом принято решение о применении процедур реабилитации</w:t>
      </w:r>
      <w:r w:rsidRPr="009D082A">
        <w:rPr>
          <w:rFonts w:ascii="Times New Roman" w:hAnsi="Times New Roman" w:cs="Times New Roman"/>
          <w:sz w:val="28"/>
          <w:szCs w:val="28"/>
        </w:rPr>
        <w:t>.</w:t>
      </w:r>
      <w:r w:rsidRPr="006103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082A" w:rsidRPr="009D082A" w:rsidRDefault="00754F92" w:rsidP="00754F9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9D082A" w:rsidRPr="009D082A">
        <w:rPr>
          <w:rFonts w:ascii="Times New Roman" w:hAnsi="Times New Roman" w:cs="Times New Roman"/>
          <w:sz w:val="28"/>
          <w:szCs w:val="28"/>
        </w:rPr>
        <w:t>ременным администратором представлено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заключение от 30</w:t>
      </w:r>
      <w:r w:rsidR="00083859">
        <w:rPr>
          <w:rFonts w:ascii="Times New Roman" w:hAnsi="Times New Roman" w:cs="Times New Roman"/>
          <w:sz w:val="28"/>
          <w:szCs w:val="28"/>
        </w:rPr>
        <w:t>.04.</w:t>
      </w:r>
      <w:r w:rsidR="009D082A" w:rsidRPr="009D082A">
        <w:rPr>
          <w:rFonts w:ascii="Times New Roman" w:hAnsi="Times New Roman" w:cs="Times New Roman"/>
          <w:sz w:val="28"/>
          <w:szCs w:val="28"/>
        </w:rPr>
        <w:t>2020г</w:t>
      </w:r>
      <w:r w:rsidR="00083859">
        <w:rPr>
          <w:rFonts w:ascii="Times New Roman" w:hAnsi="Times New Roman" w:cs="Times New Roman"/>
          <w:sz w:val="28"/>
          <w:szCs w:val="28"/>
        </w:rPr>
        <w:t>.</w:t>
      </w:r>
      <w:r w:rsidR="009D082A" w:rsidRPr="009D082A">
        <w:rPr>
          <w:rFonts w:ascii="Times New Roman" w:hAnsi="Times New Roman" w:cs="Times New Roman"/>
          <w:sz w:val="28"/>
          <w:szCs w:val="28"/>
        </w:rPr>
        <w:t>, что должник относится ко II финансовой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устойчивости, что в </w:t>
      </w:r>
      <w:r w:rsidR="00083859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9D082A" w:rsidRPr="009D082A">
        <w:rPr>
          <w:rFonts w:ascii="Times New Roman" w:hAnsi="Times New Roman" w:cs="Times New Roman"/>
          <w:sz w:val="28"/>
          <w:szCs w:val="28"/>
        </w:rPr>
        <w:t>Правил</w:t>
      </w:r>
      <w:r w:rsidR="00083859">
        <w:rPr>
          <w:rFonts w:ascii="Times New Roman" w:hAnsi="Times New Roman" w:cs="Times New Roman"/>
          <w:sz w:val="28"/>
          <w:szCs w:val="28"/>
        </w:rPr>
        <w:t>ами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расчета коэффициентов и определения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границ </w:t>
      </w:r>
      <w:r w:rsidR="0048539D">
        <w:rPr>
          <w:rFonts w:ascii="Times New Roman" w:hAnsi="Times New Roman" w:cs="Times New Roman"/>
          <w:sz w:val="28"/>
          <w:szCs w:val="28"/>
        </w:rPr>
        <w:t>классов финансовой устойчивости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означает сопряженным с риском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банкротства, но имеющим возможность восстановления финансовой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у</w:t>
      </w:r>
      <w:r w:rsidR="00B45F14">
        <w:rPr>
          <w:rFonts w:ascii="Times New Roman" w:hAnsi="Times New Roman" w:cs="Times New Roman"/>
          <w:sz w:val="28"/>
          <w:szCs w:val="28"/>
        </w:rPr>
        <w:t>стойчивости и является основанием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для применения реабилитационной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процедуры.</w:t>
      </w:r>
    </w:p>
    <w:p w:rsidR="003F74F0" w:rsidRDefault="00C20C71" w:rsidP="006943E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12529"/>
          <w:sz w:val="28"/>
          <w:szCs w:val="28"/>
        </w:rPr>
        <w:t xml:space="preserve">Необходимо отметить, </w:t>
      </w:r>
      <w:r w:rsidR="006943E7">
        <w:rPr>
          <w:rFonts w:ascii="Times New Roman" w:hAnsi="Times New Roman" w:cs="Times New Roman"/>
          <w:color w:val="212529"/>
          <w:sz w:val="28"/>
          <w:szCs w:val="28"/>
        </w:rPr>
        <w:t xml:space="preserve">что </w:t>
      </w:r>
      <w:r w:rsidR="009D082A" w:rsidRPr="009D082A">
        <w:rPr>
          <w:rFonts w:ascii="Times New Roman" w:hAnsi="Times New Roman" w:cs="Times New Roman"/>
          <w:color w:val="212529"/>
          <w:sz w:val="28"/>
          <w:szCs w:val="28"/>
        </w:rPr>
        <w:t>к</w:t>
      </w:r>
      <w:r w:rsidR="003730B8">
        <w:rPr>
          <w:rFonts w:ascii="Times New Roman" w:hAnsi="Times New Roman" w:cs="Times New Roman"/>
          <w:color w:val="212529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12529"/>
          <w:sz w:val="28"/>
          <w:szCs w:val="28"/>
        </w:rPr>
        <w:t xml:space="preserve">предприятию </w:t>
      </w:r>
      <w:r w:rsidR="009D082A" w:rsidRPr="009D082A">
        <w:rPr>
          <w:rFonts w:ascii="Times New Roman" w:hAnsi="Times New Roman" w:cs="Times New Roman"/>
          <w:color w:val="212529"/>
          <w:sz w:val="28"/>
          <w:szCs w:val="28"/>
        </w:rPr>
        <w:t>в 2010 году уже применялась процедура реабилитации</w:t>
      </w:r>
      <w:r>
        <w:rPr>
          <w:rFonts w:ascii="Times New Roman" w:hAnsi="Times New Roman" w:cs="Times New Roman"/>
          <w:color w:val="212529"/>
          <w:sz w:val="28"/>
          <w:szCs w:val="28"/>
        </w:rPr>
        <w:t>. Признано,</w:t>
      </w:r>
      <w:r w:rsidR="009D082A" w:rsidRPr="009D082A">
        <w:rPr>
          <w:rFonts w:ascii="Times New Roman" w:hAnsi="Times New Roman" w:cs="Times New Roman"/>
          <w:color w:val="212529"/>
          <w:sz w:val="28"/>
          <w:szCs w:val="28"/>
        </w:rPr>
        <w:t xml:space="preserve"> что</w:t>
      </w:r>
      <w:r w:rsidR="003730B8">
        <w:rPr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снижение финансовой деятельности</w:t>
      </w:r>
      <w:r w:rsidR="00B45F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45F14">
        <w:rPr>
          <w:rFonts w:ascii="Times New Roman" w:hAnsi="Times New Roman" w:cs="Times New Roman"/>
          <w:sz w:val="28"/>
          <w:szCs w:val="28"/>
        </w:rPr>
        <w:t xml:space="preserve">РГП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связано</w:t>
      </w:r>
      <w:proofErr w:type="gramEnd"/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с неэффективным</w:t>
      </w:r>
      <w:r w:rsidR="006943E7">
        <w:rPr>
          <w:rFonts w:ascii="Times New Roman" w:hAnsi="Times New Roman" w:cs="Times New Roman"/>
          <w:sz w:val="28"/>
          <w:szCs w:val="28"/>
        </w:rPr>
        <w:t xml:space="preserve"> </w:t>
      </w:r>
      <w:r w:rsidR="003F74F0">
        <w:rPr>
          <w:rFonts w:ascii="Times New Roman" w:hAnsi="Times New Roman" w:cs="Times New Roman"/>
          <w:sz w:val="28"/>
          <w:szCs w:val="28"/>
        </w:rPr>
        <w:t xml:space="preserve">менеджментом,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хищения</w:t>
      </w:r>
      <w:r w:rsidR="003F74F0">
        <w:rPr>
          <w:rFonts w:ascii="Times New Roman" w:hAnsi="Times New Roman" w:cs="Times New Roman"/>
          <w:sz w:val="28"/>
          <w:szCs w:val="28"/>
        </w:rPr>
        <w:t>ми</w:t>
      </w:r>
      <w:r w:rsidR="009D082A" w:rsidRPr="009D082A">
        <w:rPr>
          <w:rFonts w:ascii="Times New Roman" w:hAnsi="Times New Roman" w:cs="Times New Roman"/>
          <w:sz w:val="28"/>
          <w:szCs w:val="28"/>
        </w:rPr>
        <w:t>, растратой со стороны должностных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лиц</w:t>
      </w:r>
      <w:r w:rsidR="00083859">
        <w:rPr>
          <w:rFonts w:ascii="Times New Roman" w:hAnsi="Times New Roman" w:cs="Times New Roman"/>
          <w:sz w:val="28"/>
          <w:szCs w:val="28"/>
        </w:rPr>
        <w:t xml:space="preserve">. Признано,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что для улучшения финансового состояния </w:t>
      </w:r>
      <w:r w:rsidR="00083859">
        <w:rPr>
          <w:rFonts w:ascii="Times New Roman" w:hAnsi="Times New Roman" w:cs="Times New Roman"/>
          <w:sz w:val="28"/>
          <w:szCs w:val="28"/>
        </w:rPr>
        <w:t xml:space="preserve">РГП </w:t>
      </w:r>
      <w:r w:rsidR="009D082A" w:rsidRPr="009D082A">
        <w:rPr>
          <w:rFonts w:ascii="Times New Roman" w:hAnsi="Times New Roman" w:cs="Times New Roman"/>
          <w:sz w:val="28"/>
          <w:szCs w:val="28"/>
        </w:rPr>
        <w:t>достаточн</w:t>
      </w:r>
      <w:r w:rsidR="00083859">
        <w:rPr>
          <w:rFonts w:ascii="Times New Roman" w:hAnsi="Times New Roman" w:cs="Times New Roman"/>
          <w:sz w:val="28"/>
          <w:szCs w:val="28"/>
        </w:rPr>
        <w:t>о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D082A" w:rsidRPr="009D082A">
        <w:rPr>
          <w:rFonts w:ascii="Times New Roman" w:hAnsi="Times New Roman" w:cs="Times New Roman"/>
          <w:sz w:val="28"/>
          <w:szCs w:val="28"/>
        </w:rPr>
        <w:t>смен</w:t>
      </w:r>
      <w:r w:rsidR="0048539D">
        <w:rPr>
          <w:rFonts w:ascii="Times New Roman" w:hAnsi="Times New Roman" w:cs="Times New Roman"/>
          <w:sz w:val="28"/>
          <w:szCs w:val="28"/>
        </w:rPr>
        <w:t xml:space="preserve">ить 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48539D">
        <w:rPr>
          <w:rFonts w:ascii="Times New Roman" w:hAnsi="Times New Roman" w:cs="Times New Roman"/>
          <w:sz w:val="28"/>
          <w:szCs w:val="28"/>
        </w:rPr>
        <w:t>руководство</w:t>
      </w:r>
      <w:proofErr w:type="gramEnd"/>
      <w:r w:rsidR="009D082A" w:rsidRPr="009D082A">
        <w:rPr>
          <w:rFonts w:ascii="Times New Roman" w:hAnsi="Times New Roman" w:cs="Times New Roman"/>
          <w:sz w:val="28"/>
          <w:szCs w:val="28"/>
        </w:rPr>
        <w:t xml:space="preserve">, </w:t>
      </w:r>
      <w:r w:rsidR="0048539D">
        <w:rPr>
          <w:rFonts w:ascii="Times New Roman" w:hAnsi="Times New Roman" w:cs="Times New Roman"/>
          <w:sz w:val="28"/>
          <w:szCs w:val="28"/>
        </w:rPr>
        <w:t>с</w:t>
      </w:r>
      <w:r w:rsidR="009D082A" w:rsidRPr="009D082A">
        <w:rPr>
          <w:rFonts w:ascii="Times New Roman" w:hAnsi="Times New Roman" w:cs="Times New Roman"/>
          <w:sz w:val="28"/>
          <w:szCs w:val="28"/>
        </w:rPr>
        <w:t>корректиров</w:t>
      </w:r>
      <w:r w:rsidR="0048539D">
        <w:rPr>
          <w:rFonts w:ascii="Times New Roman" w:hAnsi="Times New Roman" w:cs="Times New Roman"/>
          <w:sz w:val="28"/>
          <w:szCs w:val="28"/>
        </w:rPr>
        <w:t>ать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пл</w:t>
      </w:r>
      <w:r w:rsidR="0048539D">
        <w:rPr>
          <w:rFonts w:ascii="Times New Roman" w:hAnsi="Times New Roman" w:cs="Times New Roman"/>
          <w:sz w:val="28"/>
          <w:szCs w:val="28"/>
        </w:rPr>
        <w:t>ан</w:t>
      </w:r>
      <w:r w:rsidR="003F74F0">
        <w:rPr>
          <w:rFonts w:ascii="Times New Roman" w:hAnsi="Times New Roman" w:cs="Times New Roman"/>
          <w:sz w:val="28"/>
          <w:szCs w:val="28"/>
        </w:rPr>
        <w:t xml:space="preserve"> работы и прове</w:t>
      </w:r>
      <w:r w:rsidR="0048539D">
        <w:rPr>
          <w:rFonts w:ascii="Times New Roman" w:hAnsi="Times New Roman" w:cs="Times New Roman"/>
          <w:sz w:val="28"/>
          <w:szCs w:val="28"/>
        </w:rPr>
        <w:t xml:space="preserve">сти </w:t>
      </w:r>
      <w:proofErr w:type="spellStart"/>
      <w:r w:rsidR="0048539D">
        <w:rPr>
          <w:rFonts w:ascii="Times New Roman" w:hAnsi="Times New Roman" w:cs="Times New Roman"/>
          <w:sz w:val="28"/>
          <w:szCs w:val="28"/>
        </w:rPr>
        <w:t>претензионно</w:t>
      </w:r>
      <w:proofErr w:type="spellEnd"/>
      <w:r w:rsidR="0048539D">
        <w:rPr>
          <w:rFonts w:ascii="Times New Roman" w:hAnsi="Times New Roman" w:cs="Times New Roman"/>
          <w:sz w:val="28"/>
          <w:szCs w:val="28"/>
        </w:rPr>
        <w:t>-исковую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48539D">
        <w:rPr>
          <w:rFonts w:ascii="Times New Roman" w:hAnsi="Times New Roman" w:cs="Times New Roman"/>
          <w:sz w:val="28"/>
          <w:szCs w:val="28"/>
        </w:rPr>
        <w:t>деятельность</w:t>
      </w:r>
      <w:r w:rsidR="009D082A" w:rsidRPr="009D082A">
        <w:rPr>
          <w:rFonts w:ascii="Times New Roman" w:hAnsi="Times New Roman" w:cs="Times New Roman"/>
          <w:sz w:val="28"/>
          <w:szCs w:val="28"/>
        </w:rPr>
        <w:t>.</w:t>
      </w:r>
      <w:r w:rsidR="006B02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082A" w:rsidRPr="009D082A" w:rsidRDefault="006B025F" w:rsidP="006943E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Однако, несмотря на это к РГП вторично применены процедуры реабилитации.</w:t>
      </w:r>
    </w:p>
    <w:p w:rsidR="009D082A" w:rsidRPr="009D082A" w:rsidRDefault="006B025F" w:rsidP="006943E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D082A" w:rsidRPr="009D082A">
        <w:rPr>
          <w:rFonts w:ascii="Times New Roman" w:hAnsi="Times New Roman" w:cs="Times New Roman"/>
          <w:sz w:val="28"/>
          <w:szCs w:val="28"/>
        </w:rPr>
        <w:t>о состоянию на 16 марта 2020 года</w:t>
      </w:r>
      <w:r w:rsidR="006943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возбуждены исполнительные производства на 811 177 977,11 тенге. С предприятия в принудительном </w:t>
      </w:r>
      <w:r w:rsidR="009D082A" w:rsidRPr="009D082A">
        <w:rPr>
          <w:rFonts w:ascii="Times New Roman" w:hAnsi="Times New Roman" w:cs="Times New Roman"/>
          <w:sz w:val="28"/>
          <w:szCs w:val="28"/>
        </w:rPr>
        <w:lastRenderedPageBreak/>
        <w:t>порядке</w:t>
      </w:r>
      <w:r w:rsidR="006943E7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взыскано 231 958 649,42 тенге. Не исполнены требования взыскателей на 579 219 327,69 тенге, в том числе в течение четырех месяцев со дня</w:t>
      </w:r>
      <w:r w:rsidR="003730B8"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наступле</w:t>
      </w:r>
      <w:r w:rsidR="003F74F0">
        <w:rPr>
          <w:rFonts w:ascii="Times New Roman" w:hAnsi="Times New Roman" w:cs="Times New Roman"/>
          <w:sz w:val="28"/>
          <w:szCs w:val="28"/>
        </w:rPr>
        <w:t>ния срока их исполнения на</w:t>
      </w:r>
      <w:r w:rsidR="009D082A" w:rsidRPr="009D082A">
        <w:rPr>
          <w:rFonts w:ascii="Times New Roman" w:hAnsi="Times New Roman" w:cs="Times New Roman"/>
          <w:sz w:val="28"/>
          <w:szCs w:val="28"/>
        </w:rPr>
        <w:t xml:space="preserve"> 236 379 215 тенге. </w:t>
      </w:r>
    </w:p>
    <w:p w:rsidR="009D082A" w:rsidRPr="009D082A" w:rsidRDefault="00347AAF" w:rsidP="00347AA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законом с </w:t>
      </w:r>
      <w:r w:rsidR="009D082A" w:rsidRPr="009D082A">
        <w:rPr>
          <w:rFonts w:ascii="Times New Roman" w:hAnsi="Times New Roman" w:cs="Times New Roman"/>
          <w:sz w:val="28"/>
          <w:szCs w:val="28"/>
        </w:rPr>
        <w:t>момента вынесения судом решения о применении реабилитационной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082A" w:rsidRPr="009D082A">
        <w:rPr>
          <w:rFonts w:ascii="Times New Roman" w:hAnsi="Times New Roman" w:cs="Times New Roman"/>
          <w:sz w:val="28"/>
          <w:szCs w:val="28"/>
        </w:rPr>
        <w:t>процедуры наступают следующие последствия:</w:t>
      </w:r>
    </w:p>
    <w:p w:rsidR="009D082A" w:rsidRPr="009D082A" w:rsidRDefault="009D082A" w:rsidP="0048056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- запрещается совершать сделки с имуществом вне рамок обычных</w:t>
      </w:r>
      <w:r w:rsidR="0048056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коммерческих операций без их согласования с временным администратором;</w:t>
      </w:r>
    </w:p>
    <w:p w:rsidR="009D082A" w:rsidRPr="009D082A" w:rsidRDefault="009D082A" w:rsidP="0048056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- прекращается начисление неустойки (пени, штрафов) по всем видам</w:t>
      </w:r>
      <w:r w:rsidR="007B1785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задолженности должника, а также вознаграждения по полученным кредитам;</w:t>
      </w:r>
    </w:p>
    <w:p w:rsidR="009D082A" w:rsidRPr="009D082A" w:rsidRDefault="009D082A" w:rsidP="0082307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-приостанавливается исполнение принятых решений судов, арбитражных</w:t>
      </w:r>
      <w:r w:rsidR="00823078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решений, решений органов государственных доходов, а также собственников</w:t>
      </w:r>
      <w:r w:rsidR="00823078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имущества должника (уполномоченных им органов), учредителей (участников) в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отношении его имущества, за исключением выплат гражданам, перед которыми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должник несет ответственность за причинение вреда жизни или здоровью без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учета требований о возмещении морального вреда, срок уплаты которых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наступил после применения реабилитационной процедуры;</w:t>
      </w:r>
    </w:p>
    <w:p w:rsidR="009D082A" w:rsidRDefault="009D082A" w:rsidP="0082307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082A">
        <w:rPr>
          <w:rFonts w:ascii="Times New Roman" w:hAnsi="Times New Roman" w:cs="Times New Roman"/>
          <w:sz w:val="28"/>
          <w:szCs w:val="28"/>
        </w:rPr>
        <w:t>-уплачиваются налоги и другие обязательные платежи в бюджет,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исчисленные налогоплательщиком согласно налоговой отчетности, начисленные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органом государственных доходов по результатам налоговых проверок за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налоговые периоды, следующие за налоговым периодом, в котором применена</w:t>
      </w:r>
      <w:r w:rsidR="00530992">
        <w:rPr>
          <w:rFonts w:ascii="Times New Roman" w:hAnsi="Times New Roman" w:cs="Times New Roman"/>
          <w:sz w:val="28"/>
          <w:szCs w:val="28"/>
        </w:rPr>
        <w:t xml:space="preserve"> </w:t>
      </w:r>
      <w:r w:rsidRPr="009D082A">
        <w:rPr>
          <w:rFonts w:ascii="Times New Roman" w:hAnsi="Times New Roman" w:cs="Times New Roman"/>
          <w:sz w:val="28"/>
          <w:szCs w:val="28"/>
        </w:rPr>
        <w:t>реабилитационная процедура.</w:t>
      </w:r>
    </w:p>
    <w:p w:rsidR="002D4A3F" w:rsidRPr="00BE64B9" w:rsidRDefault="006B025F" w:rsidP="00823078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64B9">
        <w:rPr>
          <w:rFonts w:ascii="Times New Roman" w:hAnsi="Times New Roman" w:cs="Times New Roman"/>
          <w:b/>
          <w:sz w:val="28"/>
          <w:szCs w:val="28"/>
        </w:rPr>
        <w:t xml:space="preserve">Таким образом, </w:t>
      </w:r>
      <w:r w:rsidR="00E97CCC" w:rsidRPr="00BE64B9">
        <w:rPr>
          <w:rFonts w:ascii="Times New Roman" w:hAnsi="Times New Roman" w:cs="Times New Roman"/>
          <w:b/>
          <w:sz w:val="28"/>
          <w:szCs w:val="28"/>
        </w:rPr>
        <w:t>с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 момента проведения процедур реабилитации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>,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>введенных ограничений по сделкам, принимаемым мерам санации деятельности предприятий (</w:t>
      </w:r>
      <w:r w:rsidR="0048539D" w:rsidRPr="0048539D">
        <w:rPr>
          <w:rFonts w:ascii="Times New Roman" w:hAnsi="Times New Roman" w:cs="Times New Roman"/>
          <w:b/>
          <w:i/>
          <w:sz w:val="24"/>
          <w:szCs w:val="24"/>
        </w:rPr>
        <w:t>утвердить</w:t>
      </w:r>
      <w:r w:rsidR="00BE64B9" w:rsidRPr="00886A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48539D">
        <w:rPr>
          <w:rFonts w:ascii="Times New Roman" w:hAnsi="Times New Roman" w:cs="Times New Roman"/>
          <w:b/>
          <w:i/>
          <w:sz w:val="24"/>
          <w:szCs w:val="24"/>
        </w:rPr>
        <w:t>новую структуру</w:t>
      </w:r>
      <w:r w:rsidR="00886A4A" w:rsidRPr="00886A4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BE64B9" w:rsidRPr="00886A4A">
        <w:rPr>
          <w:rFonts w:ascii="Times New Roman" w:hAnsi="Times New Roman" w:cs="Times New Roman"/>
          <w:b/>
          <w:i/>
          <w:sz w:val="24"/>
          <w:szCs w:val="24"/>
        </w:rPr>
        <w:t xml:space="preserve"> ограничения финанс</w:t>
      </w:r>
      <w:r w:rsidR="00886A4A" w:rsidRPr="00886A4A">
        <w:rPr>
          <w:rFonts w:ascii="Times New Roman" w:hAnsi="Times New Roman" w:cs="Times New Roman"/>
          <w:b/>
          <w:i/>
          <w:sz w:val="24"/>
          <w:szCs w:val="24"/>
        </w:rPr>
        <w:t>овой самостоятельности филиалов,</w:t>
      </w:r>
      <w:r w:rsidR="00BE64B9" w:rsidRPr="00886A4A">
        <w:rPr>
          <w:rFonts w:ascii="Times New Roman" w:hAnsi="Times New Roman" w:cs="Times New Roman"/>
          <w:b/>
          <w:i/>
          <w:sz w:val="24"/>
          <w:szCs w:val="24"/>
        </w:rPr>
        <w:t xml:space="preserve"> оптимизации филиалов с сокращением штатной численности</w:t>
      </w:r>
      <w:r w:rsidR="00886A4A" w:rsidRPr="00886A4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BE64B9" w:rsidRPr="00886A4A">
        <w:rPr>
          <w:rFonts w:ascii="Times New Roman" w:hAnsi="Times New Roman" w:cs="Times New Roman"/>
          <w:b/>
          <w:i/>
          <w:sz w:val="24"/>
          <w:szCs w:val="24"/>
        </w:rPr>
        <w:t xml:space="preserve"> модернизации оборудования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 xml:space="preserve">) РГП 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фактически было 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>не способно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 надлежащим образом выполнять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обязательства по </w:t>
      </w:r>
      <w:r w:rsidR="00BE64B9" w:rsidRPr="00BE64B9">
        <w:rPr>
          <w:rFonts w:ascii="Times New Roman" w:hAnsi="Times New Roman" w:cs="Times New Roman"/>
          <w:b/>
          <w:sz w:val="28"/>
          <w:szCs w:val="28"/>
        </w:rPr>
        <w:t xml:space="preserve">новым </w:t>
      </w:r>
      <w:r w:rsidR="00083859">
        <w:rPr>
          <w:rFonts w:ascii="Times New Roman" w:hAnsi="Times New Roman" w:cs="Times New Roman"/>
          <w:b/>
          <w:sz w:val="28"/>
          <w:szCs w:val="28"/>
        </w:rPr>
        <w:t xml:space="preserve">гражданско-правовым </w:t>
      </w:r>
      <w:r w:rsidR="002D4A3F" w:rsidRPr="00BE64B9">
        <w:rPr>
          <w:rFonts w:ascii="Times New Roman" w:hAnsi="Times New Roman" w:cs="Times New Roman"/>
          <w:b/>
          <w:sz w:val="28"/>
          <w:szCs w:val="28"/>
        </w:rPr>
        <w:t xml:space="preserve">договорам. </w:t>
      </w:r>
    </w:p>
    <w:p w:rsidR="002D4A3F" w:rsidRPr="00D16DB6" w:rsidRDefault="002D4A3F" w:rsidP="002D4A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D16DB6">
        <w:rPr>
          <w:rFonts w:ascii="Times New Roman" w:hAnsi="Times New Roman" w:cs="Times New Roman"/>
          <w:sz w:val="28"/>
          <w:szCs w:val="28"/>
        </w:rPr>
        <w:t>По данным информационной системы органов исполнительного производства Министерства юстиции на принудительном исполнении о взыскании с РГП «</w:t>
      </w:r>
      <w:proofErr w:type="spellStart"/>
      <w:r w:rsidRPr="00D16DB6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Pr="00D16DB6">
        <w:rPr>
          <w:rFonts w:ascii="Times New Roman" w:hAnsi="Times New Roman" w:cs="Times New Roman"/>
          <w:sz w:val="28"/>
          <w:szCs w:val="28"/>
        </w:rPr>
        <w:t xml:space="preserve">» и его </w:t>
      </w:r>
      <w:r w:rsidR="00D16DB6" w:rsidRPr="00D16DB6">
        <w:rPr>
          <w:rFonts w:ascii="Times New Roman" w:hAnsi="Times New Roman" w:cs="Times New Roman"/>
          <w:sz w:val="28"/>
          <w:szCs w:val="28"/>
        </w:rPr>
        <w:t>территориальных</w:t>
      </w:r>
      <w:r w:rsidRPr="00D16DB6">
        <w:rPr>
          <w:rFonts w:ascii="Times New Roman" w:hAnsi="Times New Roman" w:cs="Times New Roman"/>
          <w:sz w:val="28"/>
          <w:szCs w:val="28"/>
        </w:rPr>
        <w:t xml:space="preserve"> филиалов на </w:t>
      </w:r>
      <w:r w:rsidR="00D16DB6" w:rsidRPr="00D16DB6">
        <w:rPr>
          <w:rFonts w:ascii="Times New Roman" w:hAnsi="Times New Roman" w:cs="Times New Roman"/>
          <w:sz w:val="28"/>
          <w:szCs w:val="28"/>
        </w:rPr>
        <w:t>февраль</w:t>
      </w:r>
      <w:r w:rsidRPr="00D16DB6">
        <w:rPr>
          <w:rFonts w:ascii="Times New Roman" w:hAnsi="Times New Roman" w:cs="Times New Roman"/>
          <w:sz w:val="28"/>
          <w:szCs w:val="28"/>
        </w:rPr>
        <w:t xml:space="preserve"> 2025 года находилось </w:t>
      </w:r>
      <w:r w:rsidR="00D16DB6" w:rsidRPr="00D16DB6">
        <w:rPr>
          <w:rFonts w:ascii="Times New Roman" w:hAnsi="Times New Roman" w:cs="Times New Roman"/>
          <w:sz w:val="28"/>
          <w:szCs w:val="28"/>
        </w:rPr>
        <w:t>71</w:t>
      </w:r>
      <w:r w:rsidRPr="00D16DB6">
        <w:rPr>
          <w:rFonts w:ascii="Times New Roman" w:hAnsi="Times New Roman" w:cs="Times New Roman"/>
          <w:sz w:val="28"/>
          <w:szCs w:val="28"/>
        </w:rPr>
        <w:t xml:space="preserve"> производств</w:t>
      </w:r>
      <w:r w:rsidR="0048539D">
        <w:rPr>
          <w:rFonts w:ascii="Times New Roman" w:hAnsi="Times New Roman" w:cs="Times New Roman"/>
          <w:sz w:val="28"/>
          <w:szCs w:val="28"/>
        </w:rPr>
        <w:t>о</w:t>
      </w:r>
      <w:r w:rsidRPr="00D16DB6">
        <w:rPr>
          <w:rFonts w:ascii="Times New Roman" w:hAnsi="Times New Roman" w:cs="Times New Roman"/>
          <w:sz w:val="28"/>
          <w:szCs w:val="28"/>
        </w:rPr>
        <w:t xml:space="preserve"> на</w:t>
      </w:r>
      <w:r w:rsidR="00D16DB6" w:rsidRPr="00D16DB6">
        <w:rPr>
          <w:rFonts w:ascii="Times New Roman" w:hAnsi="Times New Roman" w:cs="Times New Roman"/>
          <w:sz w:val="28"/>
          <w:szCs w:val="28"/>
        </w:rPr>
        <w:t xml:space="preserve"> 961,4 млн.</w:t>
      </w:r>
      <w:r w:rsidRPr="00D16DB6">
        <w:rPr>
          <w:rFonts w:ascii="Times New Roman" w:hAnsi="Times New Roman" w:cs="Times New Roman"/>
          <w:sz w:val="28"/>
          <w:szCs w:val="28"/>
        </w:rPr>
        <w:t xml:space="preserve"> тенге. Только в 2025 году возбуждено </w:t>
      </w:r>
      <w:r w:rsidR="00D16DB6" w:rsidRPr="00D16DB6">
        <w:rPr>
          <w:rFonts w:ascii="Times New Roman" w:hAnsi="Times New Roman" w:cs="Times New Roman"/>
          <w:sz w:val="28"/>
          <w:szCs w:val="28"/>
        </w:rPr>
        <w:t xml:space="preserve">3 </w:t>
      </w:r>
      <w:r w:rsidRPr="00D16DB6">
        <w:rPr>
          <w:rFonts w:ascii="Times New Roman" w:hAnsi="Times New Roman" w:cs="Times New Roman"/>
          <w:sz w:val="28"/>
          <w:szCs w:val="28"/>
        </w:rPr>
        <w:t>исполнительных производств</w:t>
      </w:r>
      <w:r w:rsidR="005F30E1">
        <w:rPr>
          <w:rFonts w:ascii="Times New Roman" w:hAnsi="Times New Roman" w:cs="Times New Roman"/>
          <w:sz w:val="28"/>
          <w:szCs w:val="28"/>
        </w:rPr>
        <w:t>а</w:t>
      </w:r>
      <w:r w:rsidRPr="00D16DB6">
        <w:rPr>
          <w:rFonts w:ascii="Times New Roman" w:hAnsi="Times New Roman" w:cs="Times New Roman"/>
          <w:sz w:val="28"/>
          <w:szCs w:val="28"/>
        </w:rPr>
        <w:t xml:space="preserve"> на </w:t>
      </w:r>
      <w:r w:rsidR="00D16DB6" w:rsidRPr="00D16DB6">
        <w:rPr>
          <w:rFonts w:ascii="Times New Roman" w:hAnsi="Times New Roman" w:cs="Times New Roman"/>
          <w:sz w:val="28"/>
          <w:szCs w:val="28"/>
        </w:rPr>
        <w:t>61,1 млн.</w:t>
      </w:r>
      <w:r w:rsidRPr="00D16DB6">
        <w:rPr>
          <w:rFonts w:ascii="Times New Roman" w:hAnsi="Times New Roman" w:cs="Times New Roman"/>
          <w:sz w:val="28"/>
          <w:szCs w:val="28"/>
        </w:rPr>
        <w:t xml:space="preserve"> тенге.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41"/>
        <w:gridCol w:w="2331"/>
        <w:gridCol w:w="2410"/>
        <w:gridCol w:w="3963"/>
      </w:tblGrid>
      <w:tr w:rsidR="00D16DB6" w:rsidTr="00803C8C">
        <w:trPr>
          <w:trHeight w:val="392"/>
        </w:trPr>
        <w:tc>
          <w:tcPr>
            <w:tcW w:w="641" w:type="dxa"/>
          </w:tcPr>
          <w:p w:rsidR="00D16DB6" w:rsidRPr="00FF3482" w:rsidRDefault="00D16DB6" w:rsidP="00803C8C">
            <w:pPr>
              <w:rPr>
                <w:strike/>
              </w:rPr>
            </w:pPr>
          </w:p>
        </w:tc>
        <w:tc>
          <w:tcPr>
            <w:tcW w:w="2331" w:type="dxa"/>
          </w:tcPr>
          <w:p w:rsidR="00D16DB6" w:rsidRPr="005934F0" w:rsidRDefault="00D16DB6" w:rsidP="00803C8C">
            <w:pPr>
              <w:rPr>
                <w:b/>
                <w:sz w:val="28"/>
                <w:szCs w:val="28"/>
              </w:rPr>
            </w:pPr>
            <w:r w:rsidRPr="00D16DB6">
              <w:t>Наименование РГП «</w:t>
            </w:r>
            <w:proofErr w:type="spellStart"/>
            <w:r w:rsidRPr="00D16DB6">
              <w:t>Енбек</w:t>
            </w:r>
            <w:proofErr w:type="spellEnd"/>
            <w:r w:rsidRPr="005934F0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2410" w:type="dxa"/>
          </w:tcPr>
          <w:p w:rsidR="00D16DB6" w:rsidRPr="00D16DB6" w:rsidRDefault="00D16DB6" w:rsidP="00803C8C">
            <w:r w:rsidRPr="00D16DB6">
              <w:t xml:space="preserve">Количество исполнительных производств </w:t>
            </w:r>
          </w:p>
        </w:tc>
        <w:tc>
          <w:tcPr>
            <w:tcW w:w="3963" w:type="dxa"/>
          </w:tcPr>
          <w:p w:rsidR="00D16DB6" w:rsidRPr="00D16DB6" w:rsidRDefault="00D16DB6" w:rsidP="00803C8C">
            <w:r w:rsidRPr="00D16DB6">
              <w:t xml:space="preserve">Сумма  и взыскатель </w:t>
            </w:r>
          </w:p>
        </w:tc>
      </w:tr>
      <w:tr w:rsidR="00D16DB6" w:rsidTr="00803C8C">
        <w:tc>
          <w:tcPr>
            <w:tcW w:w="641" w:type="dxa"/>
          </w:tcPr>
          <w:p w:rsidR="00D16DB6" w:rsidRPr="00036554" w:rsidRDefault="00D16DB6" w:rsidP="00803C8C">
            <w:pPr>
              <w:jc w:val="center"/>
              <w:rPr>
                <w:sz w:val="28"/>
                <w:szCs w:val="28"/>
              </w:rPr>
            </w:pPr>
            <w:r w:rsidRPr="00036554">
              <w:rPr>
                <w:sz w:val="28"/>
                <w:szCs w:val="28"/>
              </w:rPr>
              <w:t>1.</w:t>
            </w:r>
          </w:p>
        </w:tc>
        <w:tc>
          <w:tcPr>
            <w:tcW w:w="2331" w:type="dxa"/>
          </w:tcPr>
          <w:p w:rsidR="00D16DB6" w:rsidRPr="00036554" w:rsidRDefault="00D16DB6" w:rsidP="00803C8C">
            <w:pPr>
              <w:rPr>
                <w:sz w:val="28"/>
                <w:szCs w:val="28"/>
              </w:rPr>
            </w:pPr>
            <w:r w:rsidRPr="00036554">
              <w:rPr>
                <w:sz w:val="28"/>
                <w:szCs w:val="28"/>
              </w:rPr>
              <w:t xml:space="preserve"> «</w:t>
            </w:r>
            <w:proofErr w:type="spellStart"/>
            <w:r w:rsidRPr="00036554">
              <w:rPr>
                <w:sz w:val="28"/>
                <w:szCs w:val="28"/>
              </w:rPr>
              <w:t>Оскемен</w:t>
            </w:r>
            <w:proofErr w:type="spellEnd"/>
            <w:r w:rsidRPr="00036554"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</w:tcPr>
          <w:p w:rsidR="00D16DB6" w:rsidRPr="00036554" w:rsidRDefault="00D16DB6" w:rsidP="00803C8C">
            <w:pPr>
              <w:jc w:val="center"/>
              <w:rPr>
                <w:sz w:val="28"/>
                <w:szCs w:val="28"/>
              </w:rPr>
            </w:pPr>
            <w:r w:rsidRPr="00036554">
              <w:rPr>
                <w:sz w:val="28"/>
                <w:szCs w:val="28"/>
              </w:rPr>
              <w:t>50</w:t>
            </w:r>
          </w:p>
        </w:tc>
        <w:tc>
          <w:tcPr>
            <w:tcW w:w="3963" w:type="dxa"/>
          </w:tcPr>
          <w:p w:rsidR="00D16DB6" w:rsidRDefault="00D16DB6" w:rsidP="00D16D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D85940">
              <w:rPr>
                <w:sz w:val="28"/>
                <w:szCs w:val="28"/>
              </w:rPr>
              <w:t xml:space="preserve"> 859 756</w:t>
            </w:r>
            <w:r>
              <w:rPr>
                <w:sz w:val="28"/>
                <w:szCs w:val="28"/>
              </w:rPr>
              <w:t> </w:t>
            </w:r>
            <w:r w:rsidRPr="00D85940">
              <w:rPr>
                <w:sz w:val="28"/>
                <w:szCs w:val="28"/>
              </w:rPr>
              <w:t>061</w:t>
            </w:r>
            <w:r>
              <w:rPr>
                <w:sz w:val="28"/>
                <w:szCs w:val="28"/>
              </w:rPr>
              <w:t xml:space="preserve"> тенге</w:t>
            </w:r>
          </w:p>
          <w:p w:rsidR="00D16DB6" w:rsidRPr="00D85940" w:rsidRDefault="00D16DB6" w:rsidP="00D16D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D85940">
              <w:rPr>
                <w:sz w:val="28"/>
                <w:szCs w:val="28"/>
              </w:rPr>
              <w:t xml:space="preserve"> </w:t>
            </w:r>
          </w:p>
        </w:tc>
      </w:tr>
      <w:tr w:rsidR="00D16DB6" w:rsidTr="00803C8C">
        <w:tc>
          <w:tcPr>
            <w:tcW w:w="641" w:type="dxa"/>
          </w:tcPr>
          <w:p w:rsidR="00D16DB6" w:rsidRPr="005934F0" w:rsidRDefault="00D16DB6" w:rsidP="00803C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5934F0">
              <w:rPr>
                <w:sz w:val="28"/>
                <w:szCs w:val="28"/>
              </w:rPr>
              <w:t>.</w:t>
            </w:r>
          </w:p>
        </w:tc>
        <w:tc>
          <w:tcPr>
            <w:tcW w:w="2331" w:type="dxa"/>
          </w:tcPr>
          <w:p w:rsidR="00D16DB6" w:rsidRPr="005934F0" w:rsidRDefault="00D16DB6" w:rsidP="00803C8C">
            <w:pPr>
              <w:rPr>
                <w:sz w:val="28"/>
                <w:szCs w:val="28"/>
              </w:rPr>
            </w:pPr>
            <w:r w:rsidRPr="005934F0">
              <w:rPr>
                <w:sz w:val="28"/>
                <w:szCs w:val="28"/>
              </w:rPr>
              <w:t>«</w:t>
            </w:r>
            <w:proofErr w:type="spellStart"/>
            <w:r w:rsidRPr="005934F0">
              <w:rPr>
                <w:sz w:val="28"/>
                <w:szCs w:val="28"/>
              </w:rPr>
              <w:t>Костанай</w:t>
            </w:r>
            <w:proofErr w:type="spellEnd"/>
            <w:r w:rsidRPr="005934F0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2410" w:type="dxa"/>
          </w:tcPr>
          <w:p w:rsidR="00D16DB6" w:rsidRPr="005934F0" w:rsidRDefault="00D16DB6" w:rsidP="00803C8C">
            <w:pPr>
              <w:jc w:val="center"/>
              <w:rPr>
                <w:sz w:val="28"/>
                <w:szCs w:val="28"/>
              </w:rPr>
            </w:pPr>
            <w:r w:rsidRPr="005934F0">
              <w:rPr>
                <w:sz w:val="28"/>
                <w:szCs w:val="28"/>
              </w:rPr>
              <w:t>2</w:t>
            </w:r>
          </w:p>
        </w:tc>
        <w:tc>
          <w:tcPr>
            <w:tcW w:w="3963" w:type="dxa"/>
          </w:tcPr>
          <w:p w:rsidR="00D16DB6" w:rsidRPr="00B86A86" w:rsidRDefault="00D16DB6" w:rsidP="00803C8C">
            <w:pPr>
              <w:rPr>
                <w:sz w:val="28"/>
                <w:szCs w:val="28"/>
              </w:rPr>
            </w:pPr>
            <w:r w:rsidRPr="00B86A86">
              <w:rPr>
                <w:sz w:val="28"/>
                <w:szCs w:val="28"/>
              </w:rPr>
              <w:t xml:space="preserve"> 23, 7 млн.</w:t>
            </w:r>
          </w:p>
        </w:tc>
      </w:tr>
      <w:tr w:rsidR="00D16DB6" w:rsidTr="00803C8C">
        <w:tc>
          <w:tcPr>
            <w:tcW w:w="641" w:type="dxa"/>
          </w:tcPr>
          <w:p w:rsidR="00D16DB6" w:rsidRPr="005934F0" w:rsidRDefault="00D16DB6" w:rsidP="00803C8C">
            <w:pPr>
              <w:jc w:val="center"/>
              <w:rPr>
                <w:sz w:val="28"/>
                <w:szCs w:val="28"/>
              </w:rPr>
            </w:pPr>
            <w:r w:rsidRPr="005934F0">
              <w:rPr>
                <w:sz w:val="28"/>
                <w:szCs w:val="28"/>
              </w:rPr>
              <w:t>3.</w:t>
            </w:r>
          </w:p>
        </w:tc>
        <w:tc>
          <w:tcPr>
            <w:tcW w:w="2331" w:type="dxa"/>
          </w:tcPr>
          <w:p w:rsidR="00D16DB6" w:rsidRPr="005934F0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Батыс</w:t>
            </w:r>
            <w:proofErr w:type="spellEnd"/>
            <w:r w:rsidRPr="005934F0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(Атырау-Актау)</w:t>
            </w:r>
            <w:r w:rsidRPr="005934F0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</w:tcPr>
          <w:p w:rsidR="00D16DB6" w:rsidRPr="005934F0" w:rsidRDefault="00D16DB6" w:rsidP="00803C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63" w:type="dxa"/>
          </w:tcPr>
          <w:p w:rsidR="00D16DB6" w:rsidRDefault="00D16DB6" w:rsidP="00D16D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1 555 865 т</w:t>
            </w:r>
          </w:p>
          <w:p w:rsidR="00D16DB6" w:rsidRPr="00244D97" w:rsidRDefault="00D16DB6" w:rsidP="00D16D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16DB6" w:rsidTr="00803C8C">
        <w:tc>
          <w:tcPr>
            <w:tcW w:w="641" w:type="dxa"/>
          </w:tcPr>
          <w:p w:rsidR="00D16DB6" w:rsidRPr="000B4177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0B4177">
              <w:rPr>
                <w:sz w:val="28"/>
                <w:szCs w:val="28"/>
              </w:rPr>
              <w:t>.</w:t>
            </w:r>
          </w:p>
        </w:tc>
        <w:tc>
          <w:tcPr>
            <w:tcW w:w="2331" w:type="dxa"/>
          </w:tcPr>
          <w:p w:rsidR="00D16DB6" w:rsidRPr="00036554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ЦА </w:t>
            </w:r>
            <w:r w:rsidRPr="00036554">
              <w:rPr>
                <w:sz w:val="28"/>
                <w:szCs w:val="28"/>
              </w:rPr>
              <w:t>РГП «</w:t>
            </w:r>
            <w:proofErr w:type="spellStart"/>
            <w:r w:rsidRPr="00036554">
              <w:rPr>
                <w:sz w:val="28"/>
                <w:szCs w:val="28"/>
              </w:rPr>
              <w:t>Енбек</w:t>
            </w:r>
            <w:proofErr w:type="spellEnd"/>
            <w:r w:rsidRPr="00036554"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</w:tcPr>
          <w:p w:rsidR="00D16DB6" w:rsidRPr="00036554" w:rsidRDefault="00D16DB6" w:rsidP="00803C8C">
            <w:pPr>
              <w:jc w:val="center"/>
              <w:rPr>
                <w:sz w:val="28"/>
                <w:szCs w:val="28"/>
              </w:rPr>
            </w:pPr>
            <w:r w:rsidRPr="00036554">
              <w:rPr>
                <w:sz w:val="28"/>
                <w:szCs w:val="28"/>
              </w:rPr>
              <w:t>17</w:t>
            </w:r>
          </w:p>
        </w:tc>
        <w:tc>
          <w:tcPr>
            <w:tcW w:w="3963" w:type="dxa"/>
          </w:tcPr>
          <w:p w:rsidR="00D16DB6" w:rsidRDefault="00D16DB6" w:rsidP="00803C8C">
            <w:pPr>
              <w:rPr>
                <w:sz w:val="28"/>
                <w:szCs w:val="28"/>
              </w:rPr>
            </w:pPr>
            <w:r w:rsidRPr="00A258DA">
              <w:rPr>
                <w:sz w:val="28"/>
                <w:szCs w:val="28"/>
              </w:rPr>
              <w:t>75 млн.</w:t>
            </w:r>
            <w:r>
              <w:rPr>
                <w:sz w:val="28"/>
                <w:szCs w:val="28"/>
              </w:rPr>
              <w:t xml:space="preserve"> т. </w:t>
            </w:r>
          </w:p>
          <w:p w:rsidR="00D16DB6" w:rsidRPr="00A258DA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АО «Астана региональная электросетевая компания», ТОО «</w:t>
            </w:r>
            <w:proofErr w:type="spellStart"/>
            <w:r>
              <w:rPr>
                <w:sz w:val="28"/>
                <w:szCs w:val="28"/>
              </w:rPr>
              <w:t>Агрологистика</w:t>
            </w:r>
            <w:proofErr w:type="spellEnd"/>
            <w:r>
              <w:rPr>
                <w:sz w:val="28"/>
                <w:szCs w:val="28"/>
              </w:rPr>
              <w:t>», ТОО «</w:t>
            </w:r>
            <w:proofErr w:type="spellStart"/>
            <w:r>
              <w:rPr>
                <w:sz w:val="28"/>
                <w:szCs w:val="28"/>
              </w:rPr>
              <w:t>Шыгысэнерготрейд</w:t>
            </w:r>
            <w:proofErr w:type="spellEnd"/>
            <w:r>
              <w:rPr>
                <w:sz w:val="28"/>
                <w:szCs w:val="28"/>
              </w:rPr>
              <w:t>», и в доход государства.</w:t>
            </w:r>
          </w:p>
        </w:tc>
      </w:tr>
      <w:tr w:rsidR="00D16DB6" w:rsidTr="00803C8C">
        <w:tc>
          <w:tcPr>
            <w:tcW w:w="641" w:type="dxa"/>
          </w:tcPr>
          <w:p w:rsidR="00D16DB6" w:rsidRDefault="00D16DB6" w:rsidP="00803C8C">
            <w:pPr>
              <w:rPr>
                <w:sz w:val="28"/>
                <w:szCs w:val="28"/>
              </w:rPr>
            </w:pPr>
          </w:p>
        </w:tc>
        <w:tc>
          <w:tcPr>
            <w:tcW w:w="2331" w:type="dxa"/>
          </w:tcPr>
          <w:p w:rsidR="00D16DB6" w:rsidRPr="00D16DB6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2410" w:type="dxa"/>
          </w:tcPr>
          <w:p w:rsidR="00D16DB6" w:rsidRPr="00036554" w:rsidRDefault="00D16DB6" w:rsidP="00803C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3963" w:type="dxa"/>
          </w:tcPr>
          <w:p w:rsidR="00D16DB6" w:rsidRPr="00A258DA" w:rsidRDefault="00D16DB6" w:rsidP="00803C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961 491 306 т</w:t>
            </w:r>
          </w:p>
        </w:tc>
      </w:tr>
    </w:tbl>
    <w:p w:rsidR="00D16DB6" w:rsidRDefault="00D16DB6" w:rsidP="00963376">
      <w:pPr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Так, по Восточно-Казахстанской области РГП имеет задолженность по товарам, работам и услугам перед</w:t>
      </w:r>
      <w:r>
        <w:rPr>
          <w:sz w:val="28"/>
          <w:szCs w:val="28"/>
        </w:rPr>
        <w:t xml:space="preserve"> ТОО Тандем ХХ1,</w:t>
      </w:r>
      <w:r w:rsidRPr="00D85940">
        <w:rPr>
          <w:sz w:val="28"/>
          <w:szCs w:val="28"/>
        </w:rPr>
        <w:t xml:space="preserve"> ТОО «</w:t>
      </w:r>
      <w:proofErr w:type="spellStart"/>
      <w:r w:rsidRPr="00D85940">
        <w:rPr>
          <w:sz w:val="28"/>
          <w:szCs w:val="28"/>
        </w:rPr>
        <w:t>Эльэнерго</w:t>
      </w:r>
      <w:proofErr w:type="spellEnd"/>
      <w:r w:rsidRPr="00D85940">
        <w:rPr>
          <w:sz w:val="28"/>
          <w:szCs w:val="28"/>
        </w:rPr>
        <w:t xml:space="preserve"> Аудит»</w:t>
      </w:r>
      <w:r>
        <w:rPr>
          <w:sz w:val="28"/>
          <w:szCs w:val="28"/>
        </w:rPr>
        <w:t>,</w:t>
      </w:r>
      <w:r w:rsidRPr="00D85940">
        <w:rPr>
          <w:sz w:val="28"/>
          <w:szCs w:val="28"/>
        </w:rPr>
        <w:t xml:space="preserve"> ТОО </w:t>
      </w:r>
      <w:r>
        <w:rPr>
          <w:sz w:val="28"/>
          <w:szCs w:val="28"/>
        </w:rPr>
        <w:t>«</w:t>
      </w:r>
      <w:r w:rsidRPr="00D85940">
        <w:rPr>
          <w:sz w:val="28"/>
          <w:szCs w:val="28"/>
        </w:rPr>
        <w:t xml:space="preserve">Печатный </w:t>
      </w:r>
      <w:r>
        <w:rPr>
          <w:sz w:val="28"/>
          <w:szCs w:val="28"/>
        </w:rPr>
        <w:t>двор»;</w:t>
      </w:r>
      <w:r w:rsidRPr="00D85940">
        <w:rPr>
          <w:sz w:val="28"/>
          <w:szCs w:val="28"/>
        </w:rPr>
        <w:t xml:space="preserve"> ТОО </w:t>
      </w:r>
      <w:r>
        <w:rPr>
          <w:sz w:val="28"/>
          <w:szCs w:val="28"/>
        </w:rPr>
        <w:t>«</w:t>
      </w:r>
      <w:proofErr w:type="spellStart"/>
      <w:r w:rsidRPr="00D85940">
        <w:rPr>
          <w:sz w:val="28"/>
          <w:szCs w:val="28"/>
        </w:rPr>
        <w:t>Гормет</w:t>
      </w:r>
      <w:r>
        <w:rPr>
          <w:sz w:val="28"/>
          <w:szCs w:val="28"/>
        </w:rPr>
        <w:t>инжиринг</w:t>
      </w:r>
      <w:proofErr w:type="spellEnd"/>
      <w:r>
        <w:rPr>
          <w:sz w:val="28"/>
          <w:szCs w:val="28"/>
        </w:rPr>
        <w:t>»; ТОО «</w:t>
      </w:r>
      <w:proofErr w:type="spellStart"/>
      <w:r>
        <w:rPr>
          <w:sz w:val="28"/>
          <w:szCs w:val="28"/>
        </w:rPr>
        <w:t>Шыгысэнергоцентр</w:t>
      </w:r>
      <w:proofErr w:type="spellEnd"/>
      <w:r>
        <w:rPr>
          <w:sz w:val="28"/>
          <w:szCs w:val="28"/>
        </w:rPr>
        <w:t>»;</w:t>
      </w:r>
      <w:r w:rsidRPr="00D85940">
        <w:rPr>
          <w:sz w:val="28"/>
          <w:szCs w:val="28"/>
        </w:rPr>
        <w:t xml:space="preserve"> ТОО «</w:t>
      </w:r>
      <w:r w:rsidRPr="00D85940">
        <w:rPr>
          <w:sz w:val="28"/>
          <w:szCs w:val="28"/>
          <w:lang w:val="en-US"/>
        </w:rPr>
        <w:t>FIRM</w:t>
      </w:r>
      <w:r w:rsidRPr="00D85940">
        <w:rPr>
          <w:sz w:val="28"/>
          <w:szCs w:val="28"/>
        </w:rPr>
        <w:t xml:space="preserve"> </w:t>
      </w:r>
      <w:r w:rsidRPr="00D85940">
        <w:rPr>
          <w:sz w:val="28"/>
          <w:szCs w:val="28"/>
          <w:lang w:val="en-US"/>
        </w:rPr>
        <w:t>KAZ</w:t>
      </w:r>
      <w:r w:rsidRPr="00D85940">
        <w:rPr>
          <w:sz w:val="28"/>
          <w:szCs w:val="28"/>
        </w:rPr>
        <w:t xml:space="preserve"> </w:t>
      </w:r>
      <w:r w:rsidRPr="00D85940">
        <w:rPr>
          <w:sz w:val="28"/>
          <w:szCs w:val="28"/>
          <w:lang w:val="en-US"/>
        </w:rPr>
        <w:t>CENTRE</w:t>
      </w:r>
      <w:r>
        <w:rPr>
          <w:sz w:val="28"/>
          <w:szCs w:val="28"/>
        </w:rPr>
        <w:t>,</w:t>
      </w:r>
      <w:r w:rsidRPr="00D85940">
        <w:rPr>
          <w:sz w:val="28"/>
          <w:szCs w:val="28"/>
        </w:rPr>
        <w:t xml:space="preserve"> ТОО «</w:t>
      </w:r>
      <w:proofErr w:type="spellStart"/>
      <w:r w:rsidRPr="00D85940">
        <w:rPr>
          <w:sz w:val="28"/>
          <w:szCs w:val="28"/>
        </w:rPr>
        <w:t>Шыгыс</w:t>
      </w:r>
      <w:proofErr w:type="spellEnd"/>
      <w:r w:rsidRPr="00D8594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энерго</w:t>
      </w:r>
      <w:proofErr w:type="spellEnd"/>
      <w:r>
        <w:rPr>
          <w:sz w:val="28"/>
          <w:szCs w:val="28"/>
        </w:rPr>
        <w:t xml:space="preserve"> трейд,</w:t>
      </w:r>
      <w:r w:rsidRPr="00D85940">
        <w:rPr>
          <w:sz w:val="28"/>
          <w:szCs w:val="28"/>
        </w:rPr>
        <w:t xml:space="preserve"> ТОО «</w:t>
      </w:r>
      <w:proofErr w:type="spellStart"/>
      <w:r w:rsidRPr="00D85940">
        <w:rPr>
          <w:sz w:val="28"/>
          <w:szCs w:val="28"/>
        </w:rPr>
        <w:t>Казпроф</w:t>
      </w:r>
      <w:proofErr w:type="spellEnd"/>
      <w:r w:rsidRPr="00D85940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D85940">
        <w:rPr>
          <w:sz w:val="28"/>
          <w:szCs w:val="28"/>
        </w:rPr>
        <w:t xml:space="preserve"> ТОО «Штраф»</w:t>
      </w:r>
      <w:r>
        <w:rPr>
          <w:sz w:val="28"/>
          <w:szCs w:val="28"/>
        </w:rPr>
        <w:t>;</w:t>
      </w:r>
      <w:r w:rsidRPr="00D85940">
        <w:rPr>
          <w:sz w:val="28"/>
          <w:szCs w:val="28"/>
        </w:rPr>
        <w:t xml:space="preserve"> ТОО «Восток </w:t>
      </w:r>
      <w:proofErr w:type="spellStart"/>
      <w:r w:rsidRPr="00D85940">
        <w:rPr>
          <w:sz w:val="28"/>
          <w:szCs w:val="28"/>
        </w:rPr>
        <w:t>энерго</w:t>
      </w:r>
      <w:proofErr w:type="spellEnd"/>
      <w:r>
        <w:rPr>
          <w:sz w:val="28"/>
          <w:szCs w:val="28"/>
        </w:rPr>
        <w:t>».</w:t>
      </w:r>
    </w:p>
    <w:p w:rsidR="00D16DB6" w:rsidRDefault="00D16DB6" w:rsidP="0096337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Костанайской области РГП согласно решению суда должно выплатить </w:t>
      </w:r>
      <w:r>
        <w:rPr>
          <w:rFonts w:eastAsia="Calibri"/>
          <w:sz w:val="28"/>
          <w:szCs w:val="28"/>
        </w:rPr>
        <w:t>ТОО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Костанайский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энергоцентр</w:t>
      </w:r>
      <w:proofErr w:type="spellEnd"/>
      <w:r>
        <w:rPr>
          <w:sz w:val="28"/>
          <w:szCs w:val="28"/>
        </w:rPr>
        <w:t>» и др.</w:t>
      </w:r>
      <w:r w:rsidR="00DA540E">
        <w:rPr>
          <w:sz w:val="28"/>
          <w:szCs w:val="28"/>
        </w:rPr>
        <w:t xml:space="preserve"> 23,</w:t>
      </w:r>
      <w:r w:rsidRPr="00B86A86">
        <w:rPr>
          <w:sz w:val="28"/>
          <w:szCs w:val="28"/>
        </w:rPr>
        <w:t>7 млн.</w:t>
      </w:r>
    </w:p>
    <w:p w:rsidR="00D16DB6" w:rsidRDefault="00D16DB6" w:rsidP="00963376">
      <w:pPr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Центральный офис РГП задолжал АО «Астана региональная электросетевая компания», ТОО «</w:t>
      </w:r>
      <w:proofErr w:type="spellStart"/>
      <w:r>
        <w:rPr>
          <w:sz w:val="28"/>
          <w:szCs w:val="28"/>
        </w:rPr>
        <w:t>Агрологистика</w:t>
      </w:r>
      <w:proofErr w:type="spellEnd"/>
      <w:r>
        <w:rPr>
          <w:sz w:val="28"/>
          <w:szCs w:val="28"/>
        </w:rPr>
        <w:t>», ТОО «</w:t>
      </w:r>
      <w:proofErr w:type="spellStart"/>
      <w:r>
        <w:rPr>
          <w:sz w:val="28"/>
          <w:szCs w:val="28"/>
        </w:rPr>
        <w:t>Шыгысэнерготрейд</w:t>
      </w:r>
      <w:proofErr w:type="spellEnd"/>
      <w:r>
        <w:rPr>
          <w:sz w:val="28"/>
          <w:szCs w:val="28"/>
        </w:rPr>
        <w:t>» и др. 75 млн. тенге.</w:t>
      </w:r>
    </w:p>
    <w:p w:rsidR="00963376" w:rsidRDefault="00963376" w:rsidP="00963376">
      <w:pPr>
        <w:ind w:firstLine="708"/>
        <w:jc w:val="both"/>
        <w:rPr>
          <w:rFonts w:eastAsia="Calibri"/>
          <w:sz w:val="28"/>
          <w:szCs w:val="28"/>
        </w:rPr>
      </w:pPr>
      <w:r w:rsidRPr="001A41B1">
        <w:rPr>
          <w:rFonts w:eastAsia="Calibri"/>
          <w:sz w:val="28"/>
          <w:szCs w:val="28"/>
        </w:rPr>
        <w:t>Причиной неисполнения заказчиком своих обязательств по оплате явилось то, что в отношении ГКП «</w:t>
      </w:r>
      <w:proofErr w:type="spellStart"/>
      <w:r w:rsidR="000F34FA" w:rsidRPr="001A41B1">
        <w:rPr>
          <w:rFonts w:eastAsia="Calibri"/>
          <w:sz w:val="28"/>
          <w:szCs w:val="28"/>
        </w:rPr>
        <w:t>Енбек</w:t>
      </w:r>
      <w:proofErr w:type="spellEnd"/>
      <w:r w:rsidRPr="001A41B1">
        <w:rPr>
          <w:rFonts w:eastAsia="Calibri"/>
          <w:sz w:val="28"/>
          <w:szCs w:val="28"/>
        </w:rPr>
        <w:t xml:space="preserve"> применена процедура реабилитации</w:t>
      </w:r>
      <w:r w:rsidR="00D16DB6">
        <w:rPr>
          <w:rFonts w:eastAsia="Calibri"/>
          <w:sz w:val="28"/>
          <w:szCs w:val="28"/>
        </w:rPr>
        <w:t>, а</w:t>
      </w:r>
      <w:r w:rsidRPr="001A41B1">
        <w:rPr>
          <w:rFonts w:eastAsia="Calibri"/>
          <w:sz w:val="28"/>
          <w:szCs w:val="28"/>
        </w:rPr>
        <w:t xml:space="preserve"> Законом «О реабилитации и банкротстве» предусмотрено, что любые требования кредиторов к должнику могут быть предъявлены только в пределах процедур реабилитации или банкротства.</w:t>
      </w:r>
    </w:p>
    <w:p w:rsidR="00D16DB6" w:rsidRPr="001A41B1" w:rsidRDefault="00DA540E" w:rsidP="00963376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соответствии с З</w:t>
      </w:r>
      <w:r w:rsidR="00D16DB6">
        <w:rPr>
          <w:rFonts w:eastAsia="Calibri"/>
          <w:sz w:val="28"/>
          <w:szCs w:val="28"/>
        </w:rPr>
        <w:t xml:space="preserve">аконом </w:t>
      </w:r>
      <w:r>
        <w:rPr>
          <w:rFonts w:eastAsia="Calibri"/>
          <w:sz w:val="28"/>
          <w:szCs w:val="28"/>
        </w:rPr>
        <w:t>«О</w:t>
      </w:r>
      <w:r w:rsidR="00D16DB6">
        <w:rPr>
          <w:rFonts w:eastAsia="Calibri"/>
          <w:sz w:val="28"/>
          <w:szCs w:val="28"/>
        </w:rPr>
        <w:t>б исполнительном производстве и статусе судебных исполнителей</w:t>
      </w:r>
      <w:r>
        <w:rPr>
          <w:rFonts w:eastAsia="Calibri"/>
          <w:sz w:val="28"/>
          <w:szCs w:val="28"/>
        </w:rPr>
        <w:t>»</w:t>
      </w:r>
      <w:r w:rsidR="00D16DB6">
        <w:rPr>
          <w:rFonts w:eastAsia="Calibri"/>
          <w:sz w:val="28"/>
          <w:szCs w:val="28"/>
        </w:rPr>
        <w:t xml:space="preserve"> (</w:t>
      </w:r>
      <w:r w:rsidR="00D16DB6" w:rsidRPr="00D16DB6">
        <w:rPr>
          <w:rFonts w:eastAsia="Calibri"/>
          <w:i/>
          <w:sz w:val="28"/>
          <w:szCs w:val="28"/>
        </w:rPr>
        <w:t>ст.ст.47,50</w:t>
      </w:r>
      <w:r w:rsidR="00D16DB6">
        <w:rPr>
          <w:rFonts w:eastAsia="Calibri"/>
          <w:sz w:val="28"/>
          <w:szCs w:val="28"/>
        </w:rPr>
        <w:t>) осуществление процедур реабилитации является основанием для приостановления и прекращения исполнительного производства.</w:t>
      </w:r>
    </w:p>
    <w:p w:rsidR="00963376" w:rsidRPr="00083859" w:rsidRDefault="00963376" w:rsidP="00963376">
      <w:pPr>
        <w:ind w:firstLine="708"/>
        <w:jc w:val="both"/>
        <w:rPr>
          <w:rFonts w:eastAsia="Calibri"/>
          <w:b/>
          <w:sz w:val="28"/>
          <w:szCs w:val="28"/>
        </w:rPr>
      </w:pPr>
      <w:r w:rsidRPr="00083859">
        <w:rPr>
          <w:rFonts w:eastAsia="Calibri"/>
          <w:b/>
          <w:sz w:val="28"/>
          <w:szCs w:val="28"/>
        </w:rPr>
        <w:t xml:space="preserve">Таким образом, руководство </w:t>
      </w:r>
      <w:r w:rsidR="00D16DB6" w:rsidRPr="00083859">
        <w:rPr>
          <w:rFonts w:eastAsia="Calibri"/>
          <w:b/>
          <w:sz w:val="28"/>
          <w:szCs w:val="28"/>
        </w:rPr>
        <w:t>РГ</w:t>
      </w:r>
      <w:r w:rsidRPr="00083859">
        <w:rPr>
          <w:rFonts w:eastAsia="Calibri"/>
          <w:b/>
          <w:sz w:val="28"/>
          <w:szCs w:val="28"/>
        </w:rPr>
        <w:t>П «</w:t>
      </w:r>
      <w:proofErr w:type="spellStart"/>
      <w:r w:rsidR="000F34FA" w:rsidRPr="00083859">
        <w:rPr>
          <w:rFonts w:eastAsia="Calibri"/>
          <w:b/>
          <w:sz w:val="28"/>
          <w:szCs w:val="28"/>
        </w:rPr>
        <w:t>Енбек</w:t>
      </w:r>
      <w:proofErr w:type="spellEnd"/>
      <w:r w:rsidRPr="00083859">
        <w:rPr>
          <w:rFonts w:eastAsia="Calibri"/>
          <w:b/>
          <w:sz w:val="28"/>
          <w:szCs w:val="28"/>
        </w:rPr>
        <w:t>», за</w:t>
      </w:r>
      <w:r w:rsidR="000F34FA" w:rsidRPr="00083859">
        <w:rPr>
          <w:rFonts w:eastAsia="Calibri"/>
          <w:b/>
          <w:sz w:val="28"/>
          <w:szCs w:val="28"/>
        </w:rPr>
        <w:t xml:space="preserve">ведомо зная, </w:t>
      </w:r>
      <w:r w:rsidR="00A15FC5" w:rsidRPr="00083859">
        <w:rPr>
          <w:rFonts w:eastAsia="Calibri"/>
          <w:b/>
          <w:sz w:val="28"/>
          <w:szCs w:val="28"/>
        </w:rPr>
        <w:t>что компания</w:t>
      </w:r>
      <w:r w:rsidRPr="00083859">
        <w:rPr>
          <w:rFonts w:eastAsia="Calibri"/>
          <w:b/>
          <w:sz w:val="28"/>
          <w:szCs w:val="28"/>
        </w:rPr>
        <w:t xml:space="preserve"> является финансово несостоятельной</w:t>
      </w:r>
      <w:r w:rsidR="00D16DB6" w:rsidRPr="00083859">
        <w:rPr>
          <w:rFonts w:eastAsia="Calibri"/>
          <w:b/>
          <w:sz w:val="28"/>
          <w:szCs w:val="28"/>
        </w:rPr>
        <w:t xml:space="preserve"> и фактически освобождена от гражданско-правовой ответственности</w:t>
      </w:r>
      <w:r w:rsidR="00DA540E">
        <w:rPr>
          <w:rFonts w:eastAsia="Calibri"/>
          <w:b/>
          <w:sz w:val="28"/>
          <w:szCs w:val="28"/>
        </w:rPr>
        <w:t xml:space="preserve"> в период проведения процедур</w:t>
      </w:r>
      <w:r w:rsidRPr="00083859">
        <w:rPr>
          <w:rFonts w:eastAsia="Calibri"/>
          <w:b/>
          <w:sz w:val="28"/>
          <w:szCs w:val="28"/>
        </w:rPr>
        <w:t xml:space="preserve"> реабилитации</w:t>
      </w:r>
      <w:r w:rsidR="00D16DB6" w:rsidRPr="00083859">
        <w:rPr>
          <w:rFonts w:eastAsia="Calibri"/>
          <w:b/>
          <w:sz w:val="28"/>
          <w:szCs w:val="28"/>
        </w:rPr>
        <w:t>,</w:t>
      </w:r>
      <w:r w:rsidR="000F34FA" w:rsidRPr="00083859">
        <w:rPr>
          <w:rFonts w:eastAsia="Calibri"/>
          <w:b/>
          <w:sz w:val="28"/>
          <w:szCs w:val="28"/>
        </w:rPr>
        <w:t xml:space="preserve"> </w:t>
      </w:r>
      <w:proofErr w:type="gramStart"/>
      <w:r w:rsidR="000F34FA" w:rsidRPr="00083859">
        <w:rPr>
          <w:rFonts w:eastAsia="Calibri"/>
          <w:b/>
          <w:sz w:val="28"/>
          <w:szCs w:val="28"/>
        </w:rPr>
        <w:t>проводи</w:t>
      </w:r>
      <w:r w:rsidR="00DA540E">
        <w:rPr>
          <w:rFonts w:eastAsia="Calibri"/>
          <w:b/>
          <w:sz w:val="28"/>
          <w:szCs w:val="28"/>
        </w:rPr>
        <w:t xml:space="preserve">т </w:t>
      </w:r>
      <w:r w:rsidRPr="00083859">
        <w:rPr>
          <w:rFonts w:eastAsia="Calibri"/>
          <w:b/>
          <w:sz w:val="28"/>
          <w:szCs w:val="28"/>
        </w:rPr>
        <w:t xml:space="preserve"> тендер</w:t>
      </w:r>
      <w:r w:rsidR="000F34FA" w:rsidRPr="00083859">
        <w:rPr>
          <w:rFonts w:eastAsia="Calibri"/>
          <w:b/>
          <w:sz w:val="28"/>
          <w:szCs w:val="28"/>
        </w:rPr>
        <w:t>а</w:t>
      </w:r>
      <w:proofErr w:type="gramEnd"/>
      <w:r w:rsidRPr="00083859">
        <w:rPr>
          <w:rFonts w:eastAsia="Calibri"/>
          <w:b/>
          <w:sz w:val="28"/>
          <w:szCs w:val="28"/>
        </w:rPr>
        <w:t>, заключ</w:t>
      </w:r>
      <w:r w:rsidR="00DA540E">
        <w:rPr>
          <w:rFonts w:eastAsia="Calibri"/>
          <w:b/>
          <w:sz w:val="28"/>
          <w:szCs w:val="28"/>
        </w:rPr>
        <w:t>ает</w:t>
      </w:r>
      <w:r w:rsidRPr="00083859">
        <w:rPr>
          <w:rFonts w:eastAsia="Calibri"/>
          <w:b/>
          <w:sz w:val="28"/>
          <w:szCs w:val="28"/>
        </w:rPr>
        <w:t xml:space="preserve"> договор</w:t>
      </w:r>
      <w:r w:rsidR="00D16DB6" w:rsidRPr="00083859">
        <w:rPr>
          <w:rFonts w:eastAsia="Calibri"/>
          <w:b/>
          <w:sz w:val="28"/>
          <w:szCs w:val="28"/>
        </w:rPr>
        <w:t>а</w:t>
      </w:r>
      <w:r w:rsidRPr="00083859">
        <w:rPr>
          <w:rFonts w:eastAsia="Calibri"/>
          <w:b/>
          <w:sz w:val="28"/>
          <w:szCs w:val="28"/>
        </w:rPr>
        <w:t xml:space="preserve"> и получ</w:t>
      </w:r>
      <w:r w:rsidR="00DA540E">
        <w:rPr>
          <w:rFonts w:eastAsia="Calibri"/>
          <w:b/>
          <w:sz w:val="28"/>
          <w:szCs w:val="28"/>
        </w:rPr>
        <w:t xml:space="preserve">ает </w:t>
      </w:r>
      <w:r w:rsidRPr="00083859">
        <w:rPr>
          <w:rFonts w:eastAsia="Calibri"/>
          <w:b/>
          <w:sz w:val="28"/>
          <w:szCs w:val="28"/>
        </w:rPr>
        <w:t>без оплаты от поставщик</w:t>
      </w:r>
      <w:r w:rsidR="00D16DB6" w:rsidRPr="00083859">
        <w:rPr>
          <w:rFonts w:eastAsia="Calibri"/>
          <w:b/>
          <w:sz w:val="28"/>
          <w:szCs w:val="28"/>
        </w:rPr>
        <w:t>ов</w:t>
      </w:r>
      <w:r w:rsidRPr="00083859">
        <w:rPr>
          <w:rFonts w:eastAsia="Calibri"/>
          <w:b/>
          <w:sz w:val="28"/>
          <w:szCs w:val="28"/>
        </w:rPr>
        <w:t xml:space="preserve"> </w:t>
      </w:r>
      <w:r w:rsidR="00DA540E">
        <w:rPr>
          <w:rFonts w:eastAsia="Calibri"/>
          <w:b/>
          <w:sz w:val="28"/>
          <w:szCs w:val="28"/>
        </w:rPr>
        <w:t xml:space="preserve">товары, работы и услуги, </w:t>
      </w:r>
      <w:r w:rsidR="00083859" w:rsidRPr="00083859">
        <w:rPr>
          <w:rFonts w:eastAsia="Calibri"/>
          <w:b/>
          <w:sz w:val="28"/>
          <w:szCs w:val="28"/>
        </w:rPr>
        <w:t>тем самым</w:t>
      </w:r>
      <w:r w:rsidRPr="00083859">
        <w:rPr>
          <w:rFonts w:eastAsia="Calibri"/>
          <w:b/>
          <w:sz w:val="28"/>
          <w:szCs w:val="28"/>
        </w:rPr>
        <w:t xml:space="preserve"> </w:t>
      </w:r>
      <w:r w:rsidR="00D16DB6" w:rsidRPr="00083859">
        <w:rPr>
          <w:rFonts w:eastAsia="Calibri"/>
          <w:b/>
          <w:sz w:val="28"/>
          <w:szCs w:val="28"/>
        </w:rPr>
        <w:t>причиня</w:t>
      </w:r>
      <w:r w:rsidR="00DA540E">
        <w:rPr>
          <w:rFonts w:eastAsia="Calibri"/>
          <w:b/>
          <w:sz w:val="28"/>
          <w:szCs w:val="28"/>
        </w:rPr>
        <w:t>ет</w:t>
      </w:r>
      <w:r w:rsidR="00D16DB6" w:rsidRPr="00083859">
        <w:rPr>
          <w:rFonts w:eastAsia="Calibri"/>
          <w:b/>
          <w:sz w:val="28"/>
          <w:szCs w:val="28"/>
        </w:rPr>
        <w:t xml:space="preserve"> </w:t>
      </w:r>
      <w:r w:rsidRPr="00083859">
        <w:rPr>
          <w:rFonts w:eastAsia="Calibri"/>
          <w:b/>
          <w:sz w:val="28"/>
          <w:szCs w:val="28"/>
        </w:rPr>
        <w:t xml:space="preserve">убытки </w:t>
      </w:r>
      <w:r w:rsidR="00083859" w:rsidRPr="00083859">
        <w:rPr>
          <w:rFonts w:eastAsia="Calibri"/>
          <w:b/>
          <w:sz w:val="28"/>
          <w:szCs w:val="28"/>
        </w:rPr>
        <w:t xml:space="preserve">субъектам частного предпринимательства </w:t>
      </w:r>
      <w:r w:rsidR="00DA540E">
        <w:rPr>
          <w:rFonts w:eastAsia="Calibri"/>
          <w:b/>
          <w:sz w:val="28"/>
          <w:szCs w:val="28"/>
        </w:rPr>
        <w:t xml:space="preserve">в </w:t>
      </w:r>
      <w:r w:rsidR="00D16DB6" w:rsidRPr="00083859">
        <w:rPr>
          <w:rFonts w:eastAsia="Calibri"/>
          <w:b/>
          <w:sz w:val="28"/>
          <w:szCs w:val="28"/>
        </w:rPr>
        <w:t>договорных отношений</w:t>
      </w:r>
      <w:r w:rsidRPr="00083859">
        <w:rPr>
          <w:rFonts w:eastAsia="Calibri"/>
          <w:b/>
          <w:sz w:val="28"/>
          <w:szCs w:val="28"/>
        </w:rPr>
        <w:t>.</w:t>
      </w:r>
    </w:p>
    <w:p w:rsidR="00D16DB6" w:rsidRPr="00083859" w:rsidRDefault="00963376" w:rsidP="00D16DB6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r w:rsidR="00D16DB6">
        <w:rPr>
          <w:rFonts w:eastAsia="Calibri"/>
          <w:sz w:val="28"/>
          <w:szCs w:val="28"/>
        </w:rPr>
        <w:t xml:space="preserve">Следует отметить, что </w:t>
      </w:r>
      <w:r w:rsidR="00083859">
        <w:rPr>
          <w:rFonts w:eastAsia="Calibri"/>
          <w:sz w:val="28"/>
          <w:szCs w:val="28"/>
        </w:rPr>
        <w:t>д</w:t>
      </w:r>
      <w:r w:rsidRPr="00092B0A">
        <w:rPr>
          <w:rFonts w:eastAsia="Calibri"/>
          <w:sz w:val="28"/>
          <w:szCs w:val="28"/>
        </w:rPr>
        <w:t>оговорные обязательства со стороны предпринимателей выполнены в полном объеме, о чем свидетельствуют утвержденные сторонами посредством веб-портала акты выполненных работ, приема-передачи товара</w:t>
      </w:r>
      <w:r w:rsidR="001F0DB7">
        <w:rPr>
          <w:rFonts w:eastAsia="Calibri"/>
          <w:sz w:val="28"/>
          <w:szCs w:val="28"/>
        </w:rPr>
        <w:t xml:space="preserve"> и решения суда о взысканиях </w:t>
      </w:r>
      <w:r w:rsidR="001F0DB7" w:rsidRPr="00083859">
        <w:rPr>
          <w:rFonts w:eastAsia="Calibri"/>
          <w:sz w:val="28"/>
          <w:szCs w:val="28"/>
        </w:rPr>
        <w:t>задолженности</w:t>
      </w:r>
      <w:r w:rsidRPr="00083859">
        <w:rPr>
          <w:rFonts w:eastAsia="Calibri"/>
          <w:sz w:val="28"/>
          <w:szCs w:val="28"/>
        </w:rPr>
        <w:t>.</w:t>
      </w:r>
    </w:p>
    <w:p w:rsidR="00D16DB6" w:rsidRDefault="00D16DB6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pacing w:val="2"/>
          <w:sz w:val="28"/>
          <w:szCs w:val="28"/>
          <w:shd w:val="clear" w:color="auto" w:fill="FFFFFF"/>
        </w:rPr>
      </w:pPr>
      <w:r>
        <w:rPr>
          <w:b/>
          <w:spacing w:val="2"/>
          <w:sz w:val="28"/>
          <w:szCs w:val="28"/>
          <w:shd w:val="clear" w:color="auto" w:fill="FFFFFF"/>
        </w:rPr>
        <w:t>Грубое нарушение</w:t>
      </w:r>
      <w:r w:rsidRPr="00FC0D9E">
        <w:rPr>
          <w:b/>
          <w:spacing w:val="2"/>
          <w:sz w:val="28"/>
          <w:szCs w:val="28"/>
          <w:shd w:val="clear" w:color="auto" w:fill="FFFFFF"/>
        </w:rPr>
        <w:t xml:space="preserve"> договорн</w:t>
      </w:r>
      <w:r>
        <w:rPr>
          <w:b/>
          <w:spacing w:val="2"/>
          <w:sz w:val="28"/>
          <w:szCs w:val="28"/>
          <w:shd w:val="clear" w:color="auto" w:fill="FFFFFF"/>
        </w:rPr>
        <w:t>ой</w:t>
      </w:r>
      <w:r w:rsidRPr="00FC0D9E">
        <w:rPr>
          <w:b/>
          <w:spacing w:val="2"/>
          <w:sz w:val="28"/>
          <w:szCs w:val="28"/>
          <w:shd w:val="clear" w:color="auto" w:fill="FFFFFF"/>
        </w:rPr>
        <w:t xml:space="preserve"> дисциплин</w:t>
      </w:r>
      <w:r>
        <w:rPr>
          <w:b/>
          <w:spacing w:val="2"/>
          <w:sz w:val="28"/>
          <w:szCs w:val="28"/>
          <w:shd w:val="clear" w:color="auto" w:fill="FFFFFF"/>
        </w:rPr>
        <w:t>ы</w:t>
      </w:r>
      <w:r w:rsidRPr="00FC0D9E">
        <w:rPr>
          <w:b/>
          <w:spacing w:val="2"/>
          <w:sz w:val="28"/>
          <w:szCs w:val="28"/>
          <w:shd w:val="clear" w:color="auto" w:fill="FFFFFF"/>
        </w:rPr>
        <w:t xml:space="preserve"> со стороны государственн</w:t>
      </w:r>
      <w:r>
        <w:rPr>
          <w:b/>
          <w:spacing w:val="2"/>
          <w:sz w:val="28"/>
          <w:szCs w:val="28"/>
          <w:shd w:val="clear" w:color="auto" w:fill="FFFFFF"/>
        </w:rPr>
        <w:t>ого предприятия</w:t>
      </w:r>
      <w:r w:rsidRPr="00FC0D9E">
        <w:rPr>
          <w:b/>
          <w:spacing w:val="2"/>
          <w:sz w:val="28"/>
          <w:szCs w:val="28"/>
          <w:shd w:val="clear" w:color="auto" w:fill="FFFFFF"/>
        </w:rPr>
        <w:t xml:space="preserve"> подрывает авторитет государства, ограничивает развитие партнерских отношений государства и бизнеса, </w:t>
      </w:r>
      <w:r>
        <w:rPr>
          <w:b/>
          <w:spacing w:val="2"/>
          <w:sz w:val="28"/>
          <w:szCs w:val="28"/>
          <w:shd w:val="clear" w:color="auto" w:fill="FFFFFF"/>
        </w:rPr>
        <w:t>наносит предпринимателям не прогнозируемые убытки</w:t>
      </w:r>
      <w:r w:rsidR="00DA540E">
        <w:rPr>
          <w:b/>
          <w:spacing w:val="2"/>
          <w:sz w:val="28"/>
          <w:szCs w:val="28"/>
          <w:shd w:val="clear" w:color="auto" w:fill="FFFFFF"/>
        </w:rPr>
        <w:t xml:space="preserve">, </w:t>
      </w:r>
      <w:proofErr w:type="gramStart"/>
      <w:r w:rsidR="00DA540E">
        <w:rPr>
          <w:b/>
          <w:spacing w:val="2"/>
          <w:sz w:val="28"/>
          <w:szCs w:val="28"/>
          <w:shd w:val="clear" w:color="auto" w:fill="FFFFFF"/>
        </w:rPr>
        <w:t xml:space="preserve">чем </w:t>
      </w:r>
      <w:r>
        <w:rPr>
          <w:b/>
          <w:spacing w:val="2"/>
          <w:sz w:val="28"/>
          <w:szCs w:val="28"/>
          <w:shd w:val="clear" w:color="auto" w:fill="FFFFFF"/>
        </w:rPr>
        <w:t xml:space="preserve"> наруша</w:t>
      </w:r>
      <w:r w:rsidR="00DA540E">
        <w:rPr>
          <w:b/>
          <w:spacing w:val="2"/>
          <w:sz w:val="28"/>
          <w:szCs w:val="28"/>
          <w:shd w:val="clear" w:color="auto" w:fill="FFFFFF"/>
        </w:rPr>
        <w:t>ет</w:t>
      </w:r>
      <w:proofErr w:type="gramEnd"/>
      <w:r w:rsidR="00DA540E">
        <w:rPr>
          <w:b/>
          <w:spacing w:val="2"/>
          <w:sz w:val="28"/>
          <w:szCs w:val="28"/>
          <w:shd w:val="clear" w:color="auto" w:fill="FFFFFF"/>
        </w:rPr>
        <w:t xml:space="preserve"> </w:t>
      </w:r>
      <w:r w:rsidRPr="00FC0D9E">
        <w:rPr>
          <w:b/>
          <w:spacing w:val="2"/>
          <w:sz w:val="28"/>
          <w:szCs w:val="28"/>
          <w:shd w:val="clear" w:color="auto" w:fill="FFFFFF"/>
        </w:rPr>
        <w:t xml:space="preserve"> </w:t>
      </w:r>
      <w:r w:rsidR="00DA540E">
        <w:rPr>
          <w:b/>
          <w:spacing w:val="2"/>
          <w:sz w:val="28"/>
          <w:szCs w:val="28"/>
          <w:shd w:val="clear" w:color="auto" w:fill="FFFFFF"/>
        </w:rPr>
        <w:t xml:space="preserve">производственные и </w:t>
      </w:r>
      <w:r w:rsidRPr="00FC0D9E">
        <w:rPr>
          <w:b/>
          <w:spacing w:val="2"/>
          <w:sz w:val="28"/>
          <w:szCs w:val="28"/>
          <w:shd w:val="clear" w:color="auto" w:fill="FFFFFF"/>
        </w:rPr>
        <w:t>бизнес процессы</w:t>
      </w:r>
      <w:r w:rsidRPr="00FC0D9E">
        <w:rPr>
          <w:spacing w:val="2"/>
          <w:sz w:val="28"/>
          <w:szCs w:val="28"/>
          <w:shd w:val="clear" w:color="auto" w:fill="FFFFFF"/>
        </w:rPr>
        <w:t>.</w:t>
      </w:r>
    </w:p>
    <w:p w:rsidR="00D16DB6" w:rsidRDefault="00886A4A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Сложившаяся ситуация обусловлен</w:t>
      </w:r>
      <w:r w:rsidR="00D16DB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B90526">
        <w:rPr>
          <w:sz w:val="28"/>
          <w:szCs w:val="28"/>
        </w:rPr>
        <w:t>заложенн</w:t>
      </w:r>
      <w:r w:rsidR="001A41B1">
        <w:rPr>
          <w:sz w:val="28"/>
          <w:szCs w:val="28"/>
        </w:rPr>
        <w:t>ым</w:t>
      </w:r>
      <w:r w:rsidR="00B90526">
        <w:rPr>
          <w:sz w:val="28"/>
          <w:szCs w:val="28"/>
        </w:rPr>
        <w:t xml:space="preserve"> в концепции закона о государственных закупках</w:t>
      </w:r>
      <w:r>
        <w:rPr>
          <w:sz w:val="28"/>
          <w:szCs w:val="28"/>
        </w:rPr>
        <w:t xml:space="preserve"> протекционизм</w:t>
      </w:r>
      <w:r w:rsidR="00B9052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B90526">
        <w:rPr>
          <w:sz w:val="28"/>
          <w:szCs w:val="28"/>
        </w:rPr>
        <w:t>прав</w:t>
      </w:r>
      <w:r>
        <w:rPr>
          <w:sz w:val="28"/>
          <w:szCs w:val="28"/>
        </w:rPr>
        <w:t xml:space="preserve"> заказчиков, </w:t>
      </w:r>
      <w:r w:rsidR="00B90526">
        <w:rPr>
          <w:sz w:val="28"/>
          <w:szCs w:val="28"/>
        </w:rPr>
        <w:t>а в</w:t>
      </w:r>
      <w:r>
        <w:rPr>
          <w:sz w:val="28"/>
          <w:szCs w:val="28"/>
        </w:rPr>
        <w:t xml:space="preserve">носимые </w:t>
      </w:r>
      <w:r w:rsidR="00B90526">
        <w:rPr>
          <w:sz w:val="28"/>
          <w:szCs w:val="28"/>
        </w:rPr>
        <w:t>предложения</w:t>
      </w:r>
      <w:r>
        <w:rPr>
          <w:sz w:val="28"/>
          <w:szCs w:val="28"/>
        </w:rPr>
        <w:t xml:space="preserve"> предпринимательского сообщества о соблюдени</w:t>
      </w:r>
      <w:r w:rsidR="00B90526">
        <w:rPr>
          <w:sz w:val="28"/>
          <w:szCs w:val="28"/>
        </w:rPr>
        <w:t>и</w:t>
      </w:r>
      <w:r w:rsidR="00D16DB6">
        <w:rPr>
          <w:sz w:val="28"/>
          <w:szCs w:val="28"/>
        </w:rPr>
        <w:t xml:space="preserve"> </w:t>
      </w:r>
      <w:r w:rsidR="00B90526">
        <w:rPr>
          <w:sz w:val="28"/>
          <w:szCs w:val="28"/>
        </w:rPr>
        <w:t>паритета</w:t>
      </w:r>
      <w:r w:rsidR="001A41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прав </w:t>
      </w:r>
      <w:r>
        <w:rPr>
          <w:sz w:val="28"/>
          <w:szCs w:val="28"/>
        </w:rPr>
        <w:lastRenderedPageBreak/>
        <w:t xml:space="preserve">заказчиков и поставщиков были </w:t>
      </w:r>
      <w:r w:rsidR="00B90526">
        <w:rPr>
          <w:sz w:val="28"/>
          <w:szCs w:val="28"/>
        </w:rPr>
        <w:t>про</w:t>
      </w:r>
      <w:r>
        <w:rPr>
          <w:sz w:val="28"/>
          <w:szCs w:val="28"/>
        </w:rPr>
        <w:t>игнорированы как разработчиками закона,</w:t>
      </w:r>
      <w:r w:rsidR="00B90526">
        <w:rPr>
          <w:sz w:val="28"/>
          <w:szCs w:val="28"/>
        </w:rPr>
        <w:t xml:space="preserve"> так и на ста</w:t>
      </w:r>
      <w:r>
        <w:rPr>
          <w:sz w:val="28"/>
          <w:szCs w:val="28"/>
        </w:rPr>
        <w:t xml:space="preserve">дии его обсуждения в законодательном </w:t>
      </w:r>
      <w:r w:rsidR="00B90526">
        <w:rPr>
          <w:sz w:val="28"/>
          <w:szCs w:val="28"/>
        </w:rPr>
        <w:t>органе</w:t>
      </w:r>
      <w:r>
        <w:rPr>
          <w:sz w:val="28"/>
          <w:szCs w:val="28"/>
        </w:rPr>
        <w:t>.</w:t>
      </w:r>
    </w:p>
    <w:p w:rsidR="00D16DB6" w:rsidRDefault="00886A4A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 w:rsidRPr="001A41B1">
        <w:rPr>
          <w:sz w:val="28"/>
          <w:szCs w:val="28"/>
        </w:rPr>
        <w:t>Так,</w:t>
      </w:r>
      <w:r w:rsidRPr="001A41B1">
        <w:rPr>
          <w:bCs/>
          <w:color w:val="000000"/>
          <w:sz w:val="28"/>
          <w:szCs w:val="28"/>
        </w:rPr>
        <w:t xml:space="preserve"> </w:t>
      </w:r>
      <w:r w:rsidR="00B90526" w:rsidRPr="001A41B1">
        <w:rPr>
          <w:rStyle w:val="s1"/>
          <w:bCs/>
          <w:color w:val="000000"/>
          <w:sz w:val="28"/>
          <w:szCs w:val="28"/>
        </w:rPr>
        <w:t>с</w:t>
      </w:r>
      <w:r w:rsidRPr="001A41B1">
        <w:rPr>
          <w:rStyle w:val="s1"/>
          <w:bCs/>
          <w:color w:val="000000"/>
          <w:sz w:val="28"/>
          <w:szCs w:val="28"/>
        </w:rPr>
        <w:t xml:space="preserve">татья 7 Закон о государственных закупках, </w:t>
      </w:r>
      <w:r w:rsidR="00B90526" w:rsidRPr="001A41B1">
        <w:rPr>
          <w:rStyle w:val="s1"/>
          <w:bCs/>
          <w:color w:val="000000"/>
          <w:sz w:val="28"/>
          <w:szCs w:val="28"/>
        </w:rPr>
        <w:t>предусматривающая ограничения</w:t>
      </w:r>
      <w:r w:rsidRPr="001A41B1">
        <w:rPr>
          <w:rStyle w:val="s1"/>
          <w:bCs/>
          <w:color w:val="000000"/>
          <w:sz w:val="28"/>
          <w:szCs w:val="28"/>
        </w:rPr>
        <w:t xml:space="preserve"> участия в государственных закупках</w:t>
      </w:r>
      <w:r w:rsidR="001A41B1">
        <w:rPr>
          <w:rStyle w:val="s1"/>
          <w:bCs/>
          <w:color w:val="000000"/>
          <w:sz w:val="28"/>
          <w:szCs w:val="28"/>
        </w:rPr>
        <w:t>,</w:t>
      </w:r>
      <w:r w:rsidRPr="001A41B1">
        <w:rPr>
          <w:rStyle w:val="s1"/>
          <w:bCs/>
          <w:color w:val="000000"/>
          <w:sz w:val="28"/>
          <w:szCs w:val="28"/>
        </w:rPr>
        <w:t xml:space="preserve"> касается только </w:t>
      </w:r>
      <w:r w:rsidR="00B90526" w:rsidRPr="001A41B1">
        <w:rPr>
          <w:rStyle w:val="s1"/>
          <w:bCs/>
          <w:color w:val="000000"/>
          <w:sz w:val="28"/>
          <w:szCs w:val="28"/>
        </w:rPr>
        <w:t>поставщиков</w:t>
      </w:r>
      <w:r w:rsidRPr="001A41B1">
        <w:rPr>
          <w:rStyle w:val="s1"/>
          <w:bCs/>
          <w:color w:val="000000"/>
          <w:sz w:val="28"/>
          <w:szCs w:val="28"/>
        </w:rPr>
        <w:t xml:space="preserve"> товаров, работ и услуг</w:t>
      </w:r>
      <w:r w:rsidR="001A41B1" w:rsidRPr="001A41B1">
        <w:rPr>
          <w:rStyle w:val="s1"/>
          <w:bCs/>
          <w:color w:val="000000"/>
          <w:sz w:val="28"/>
          <w:szCs w:val="28"/>
        </w:rPr>
        <w:t>. Согласно стать</w:t>
      </w:r>
      <w:r w:rsidR="001A41B1">
        <w:rPr>
          <w:rStyle w:val="s1"/>
          <w:bCs/>
          <w:color w:val="000000"/>
          <w:sz w:val="28"/>
          <w:szCs w:val="28"/>
        </w:rPr>
        <w:t>е</w:t>
      </w:r>
      <w:r w:rsidR="001A41B1" w:rsidRPr="001A41B1">
        <w:rPr>
          <w:rStyle w:val="s1"/>
          <w:bCs/>
          <w:color w:val="000000"/>
          <w:sz w:val="28"/>
          <w:szCs w:val="28"/>
        </w:rPr>
        <w:t xml:space="preserve"> 8</w:t>
      </w:r>
      <w:r w:rsidR="001A41B1" w:rsidRPr="001A41B1">
        <w:rPr>
          <w:color w:val="000000"/>
          <w:sz w:val="28"/>
          <w:szCs w:val="28"/>
        </w:rPr>
        <w:t xml:space="preserve"> </w:t>
      </w:r>
      <w:r w:rsidR="00DA540E">
        <w:rPr>
          <w:color w:val="000000"/>
          <w:sz w:val="28"/>
          <w:szCs w:val="28"/>
        </w:rPr>
        <w:t>З</w:t>
      </w:r>
      <w:r w:rsidR="00D16DB6">
        <w:rPr>
          <w:color w:val="000000"/>
          <w:sz w:val="28"/>
          <w:szCs w:val="28"/>
        </w:rPr>
        <w:t>акона,</w:t>
      </w:r>
      <w:r w:rsidR="001A41B1">
        <w:rPr>
          <w:color w:val="000000"/>
          <w:sz w:val="28"/>
          <w:szCs w:val="28"/>
        </w:rPr>
        <w:t xml:space="preserve"> </w:t>
      </w:r>
      <w:r w:rsidR="001A41B1" w:rsidRPr="001A41B1">
        <w:rPr>
          <w:color w:val="000000"/>
          <w:sz w:val="28"/>
          <w:szCs w:val="28"/>
        </w:rPr>
        <w:t xml:space="preserve">уполномоченный орган осуществляет формирование и ведение реестра недобросовестных участников государственных закупок, который также </w:t>
      </w:r>
      <w:r w:rsidR="003C6805">
        <w:rPr>
          <w:color w:val="000000"/>
          <w:sz w:val="28"/>
          <w:szCs w:val="28"/>
        </w:rPr>
        <w:t xml:space="preserve">относится </w:t>
      </w:r>
      <w:r w:rsidR="001A41B1" w:rsidRPr="001A41B1">
        <w:rPr>
          <w:color w:val="000000"/>
          <w:sz w:val="28"/>
          <w:szCs w:val="28"/>
        </w:rPr>
        <w:t xml:space="preserve">только </w:t>
      </w:r>
      <w:r w:rsidR="003C6805">
        <w:rPr>
          <w:color w:val="000000"/>
          <w:sz w:val="28"/>
          <w:szCs w:val="28"/>
        </w:rPr>
        <w:t xml:space="preserve">к </w:t>
      </w:r>
      <w:r w:rsidR="001A41B1" w:rsidRPr="001A41B1">
        <w:rPr>
          <w:color w:val="000000"/>
          <w:sz w:val="28"/>
          <w:szCs w:val="28"/>
        </w:rPr>
        <w:t>поставщик</w:t>
      </w:r>
      <w:r w:rsidR="003C6805">
        <w:rPr>
          <w:color w:val="000000"/>
          <w:sz w:val="28"/>
          <w:szCs w:val="28"/>
        </w:rPr>
        <w:t>ам</w:t>
      </w:r>
      <w:r w:rsidR="00DA540E">
        <w:rPr>
          <w:color w:val="000000"/>
          <w:sz w:val="28"/>
          <w:szCs w:val="28"/>
        </w:rPr>
        <w:t>. Предложения о формировании</w:t>
      </w:r>
      <w:r w:rsidR="00D16DB6">
        <w:rPr>
          <w:color w:val="000000"/>
          <w:sz w:val="28"/>
          <w:szCs w:val="28"/>
        </w:rPr>
        <w:t xml:space="preserve"> реестра</w:t>
      </w:r>
      <w:r w:rsidR="001A41B1" w:rsidRPr="001A41B1">
        <w:rPr>
          <w:color w:val="000000"/>
          <w:sz w:val="28"/>
          <w:szCs w:val="28"/>
        </w:rPr>
        <w:t xml:space="preserve"> недобросовестных заказчиков </w:t>
      </w:r>
      <w:r w:rsidR="00D16DB6">
        <w:rPr>
          <w:color w:val="000000"/>
          <w:sz w:val="28"/>
          <w:szCs w:val="28"/>
        </w:rPr>
        <w:t xml:space="preserve">в </w:t>
      </w:r>
      <w:r w:rsidR="003C6805" w:rsidRPr="001A41B1">
        <w:rPr>
          <w:color w:val="000000"/>
          <w:sz w:val="28"/>
          <w:szCs w:val="28"/>
        </w:rPr>
        <w:t>государственных</w:t>
      </w:r>
      <w:r w:rsidR="001A41B1" w:rsidRPr="001A41B1">
        <w:rPr>
          <w:color w:val="000000"/>
          <w:sz w:val="28"/>
          <w:szCs w:val="28"/>
        </w:rPr>
        <w:t xml:space="preserve"> закупк</w:t>
      </w:r>
      <w:r w:rsidR="00D16DB6">
        <w:rPr>
          <w:color w:val="000000"/>
          <w:sz w:val="28"/>
          <w:szCs w:val="28"/>
        </w:rPr>
        <w:t>ах</w:t>
      </w:r>
      <w:r w:rsidR="001A41B1" w:rsidRPr="001A41B1">
        <w:rPr>
          <w:color w:val="000000"/>
          <w:sz w:val="28"/>
          <w:szCs w:val="28"/>
        </w:rPr>
        <w:t xml:space="preserve"> были </w:t>
      </w:r>
      <w:r w:rsidR="00D16DB6">
        <w:rPr>
          <w:color w:val="000000"/>
          <w:sz w:val="28"/>
          <w:szCs w:val="28"/>
        </w:rPr>
        <w:t>категорически</w:t>
      </w:r>
      <w:r w:rsidR="001A41B1" w:rsidRPr="001A41B1">
        <w:rPr>
          <w:color w:val="000000"/>
          <w:sz w:val="28"/>
          <w:szCs w:val="28"/>
        </w:rPr>
        <w:t xml:space="preserve"> отвергнуты на стадиях под</w:t>
      </w:r>
      <w:r w:rsidR="001A41B1">
        <w:rPr>
          <w:color w:val="000000"/>
          <w:sz w:val="28"/>
          <w:szCs w:val="28"/>
        </w:rPr>
        <w:t>готовки законопроекта и его при</w:t>
      </w:r>
      <w:r w:rsidR="001A41B1" w:rsidRPr="001A41B1">
        <w:rPr>
          <w:color w:val="000000"/>
          <w:sz w:val="28"/>
          <w:szCs w:val="28"/>
        </w:rPr>
        <w:t>няти</w:t>
      </w:r>
      <w:r w:rsidR="00DA540E">
        <w:rPr>
          <w:color w:val="000000"/>
          <w:sz w:val="28"/>
          <w:szCs w:val="28"/>
        </w:rPr>
        <w:t>я</w:t>
      </w:r>
      <w:r w:rsidR="001A41B1" w:rsidRPr="001A41B1">
        <w:rPr>
          <w:color w:val="000000"/>
          <w:sz w:val="28"/>
          <w:szCs w:val="28"/>
        </w:rPr>
        <w:t xml:space="preserve">. </w:t>
      </w:r>
    </w:p>
    <w:p w:rsidR="00083859" w:rsidRDefault="00083859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Несмотря на недобросовестность выполнения своих обязательств</w:t>
      </w:r>
      <w:r w:rsidR="00DA540E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гражданско-правовых отношениях</w:t>
      </w:r>
      <w:r w:rsidR="00DA540E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РГП </w:t>
      </w:r>
      <w:r w:rsidR="00DA540E">
        <w:rPr>
          <w:color w:val="000000"/>
          <w:sz w:val="28"/>
          <w:szCs w:val="28"/>
        </w:rPr>
        <w:t xml:space="preserve">продолжает </w:t>
      </w:r>
      <w:r>
        <w:rPr>
          <w:color w:val="000000"/>
          <w:sz w:val="28"/>
          <w:szCs w:val="28"/>
        </w:rPr>
        <w:t>осуществля</w:t>
      </w:r>
      <w:r w:rsidR="00DA540E">
        <w:rPr>
          <w:color w:val="000000"/>
          <w:sz w:val="28"/>
          <w:szCs w:val="28"/>
        </w:rPr>
        <w:t>ть</w:t>
      </w:r>
      <w:r>
        <w:rPr>
          <w:color w:val="000000"/>
          <w:sz w:val="28"/>
          <w:szCs w:val="28"/>
        </w:rPr>
        <w:t xml:space="preserve"> активн</w:t>
      </w:r>
      <w:r w:rsidR="00DA540E">
        <w:rPr>
          <w:color w:val="000000"/>
          <w:sz w:val="28"/>
          <w:szCs w:val="28"/>
        </w:rPr>
        <w:t>ую договорную</w:t>
      </w:r>
      <w:r>
        <w:rPr>
          <w:color w:val="000000"/>
          <w:sz w:val="28"/>
          <w:szCs w:val="28"/>
        </w:rPr>
        <w:t xml:space="preserve"> деятельность.</w:t>
      </w:r>
    </w:p>
    <w:p w:rsidR="00D16DB6" w:rsidRDefault="00D16DB6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Так, со</w:t>
      </w:r>
      <w:r w:rsidR="00DA540E">
        <w:rPr>
          <w:sz w:val="28"/>
          <w:szCs w:val="28"/>
        </w:rPr>
        <w:t>гласно информационному сервисному</w:t>
      </w:r>
      <w:r>
        <w:rPr>
          <w:sz w:val="28"/>
          <w:szCs w:val="28"/>
        </w:rPr>
        <w:t xml:space="preserve"> Порталу в сфере государственных закупок </w:t>
      </w:r>
      <w:r w:rsidR="001B259B">
        <w:rPr>
          <w:sz w:val="28"/>
          <w:szCs w:val="28"/>
        </w:rPr>
        <w:t xml:space="preserve">только </w:t>
      </w:r>
      <w:r w:rsidR="002837F2">
        <w:rPr>
          <w:sz w:val="28"/>
          <w:szCs w:val="28"/>
        </w:rPr>
        <w:t xml:space="preserve">в </w:t>
      </w:r>
      <w:r w:rsidR="00DA69BE">
        <w:rPr>
          <w:sz w:val="28"/>
          <w:szCs w:val="28"/>
        </w:rPr>
        <w:t>2024 году РГП «</w:t>
      </w:r>
      <w:proofErr w:type="spellStart"/>
      <w:r w:rsidR="00DA69BE">
        <w:rPr>
          <w:sz w:val="28"/>
          <w:szCs w:val="28"/>
        </w:rPr>
        <w:t>Енбек</w:t>
      </w:r>
      <w:proofErr w:type="spellEnd"/>
      <w:r w:rsidR="00DA69BE">
        <w:rPr>
          <w:sz w:val="28"/>
          <w:szCs w:val="28"/>
        </w:rPr>
        <w:t xml:space="preserve">» </w:t>
      </w:r>
      <w:r w:rsidR="00DA540E">
        <w:rPr>
          <w:sz w:val="28"/>
          <w:szCs w:val="28"/>
        </w:rPr>
        <w:t>проведено</w:t>
      </w:r>
      <w:r w:rsidR="002837F2">
        <w:rPr>
          <w:sz w:val="28"/>
          <w:szCs w:val="28"/>
        </w:rPr>
        <w:t xml:space="preserve"> </w:t>
      </w:r>
      <w:r>
        <w:rPr>
          <w:sz w:val="28"/>
          <w:szCs w:val="28"/>
        </w:rPr>
        <w:t>свыше 3,5 тысяч тендеров</w:t>
      </w:r>
      <w:r w:rsidR="002837F2">
        <w:rPr>
          <w:sz w:val="28"/>
          <w:szCs w:val="28"/>
        </w:rPr>
        <w:t xml:space="preserve"> государственны</w:t>
      </w:r>
      <w:r>
        <w:rPr>
          <w:sz w:val="28"/>
          <w:szCs w:val="28"/>
        </w:rPr>
        <w:t>х</w:t>
      </w:r>
      <w:r w:rsidR="002837F2">
        <w:rPr>
          <w:sz w:val="28"/>
          <w:szCs w:val="28"/>
        </w:rPr>
        <w:t xml:space="preserve"> закуп</w:t>
      </w:r>
      <w:r>
        <w:rPr>
          <w:sz w:val="28"/>
          <w:szCs w:val="28"/>
        </w:rPr>
        <w:t xml:space="preserve">ок и </w:t>
      </w:r>
      <w:r w:rsidR="00DA540E">
        <w:rPr>
          <w:sz w:val="28"/>
          <w:szCs w:val="28"/>
        </w:rPr>
        <w:t xml:space="preserve">в </w:t>
      </w:r>
      <w:r>
        <w:rPr>
          <w:sz w:val="28"/>
          <w:szCs w:val="28"/>
        </w:rPr>
        <w:t>2025 году данная детальность не имеет тенденции к сокращению</w:t>
      </w:r>
      <w:r w:rsidR="002837F2">
        <w:rPr>
          <w:sz w:val="28"/>
          <w:szCs w:val="28"/>
        </w:rPr>
        <w:t>.</w:t>
      </w:r>
    </w:p>
    <w:p w:rsidR="00D16DB6" w:rsidRDefault="003851D1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D6A7E" w:rsidRPr="00AD6A7E">
        <w:rPr>
          <w:sz w:val="28"/>
          <w:szCs w:val="28"/>
        </w:rPr>
        <w:t xml:space="preserve">виду сложившейся ситуации </w:t>
      </w:r>
      <w:r w:rsidR="00D16DB6">
        <w:rPr>
          <w:sz w:val="28"/>
          <w:szCs w:val="28"/>
        </w:rPr>
        <w:t xml:space="preserve">практика нарушения договорных обязательств продолжает иметь место, что влечет образование </w:t>
      </w:r>
      <w:r>
        <w:rPr>
          <w:sz w:val="28"/>
          <w:szCs w:val="28"/>
        </w:rPr>
        <w:t xml:space="preserve">многомилионной задолженности </w:t>
      </w:r>
      <w:r w:rsidR="00083859">
        <w:rPr>
          <w:sz w:val="28"/>
          <w:szCs w:val="28"/>
        </w:rPr>
        <w:t xml:space="preserve">РГП </w:t>
      </w:r>
      <w:r w:rsidR="00FD147D">
        <w:rPr>
          <w:sz w:val="28"/>
          <w:szCs w:val="28"/>
        </w:rPr>
        <w:t>перед бизнесом</w:t>
      </w:r>
      <w:r>
        <w:rPr>
          <w:sz w:val="28"/>
          <w:szCs w:val="28"/>
        </w:rPr>
        <w:t>.</w:t>
      </w:r>
    </w:p>
    <w:p w:rsidR="003851D1" w:rsidRDefault="00F53602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851D1">
        <w:rPr>
          <w:sz w:val="28"/>
          <w:szCs w:val="28"/>
        </w:rPr>
        <w:t xml:space="preserve"> 2025 году </w:t>
      </w:r>
      <w:r w:rsidR="00DA540E">
        <w:rPr>
          <w:sz w:val="28"/>
          <w:szCs w:val="28"/>
        </w:rPr>
        <w:t xml:space="preserve">уже </w:t>
      </w:r>
      <w:r w:rsidR="00083859">
        <w:rPr>
          <w:sz w:val="28"/>
          <w:szCs w:val="28"/>
        </w:rPr>
        <w:t xml:space="preserve">поступило </w:t>
      </w:r>
      <w:r w:rsidR="003851D1">
        <w:rPr>
          <w:sz w:val="28"/>
          <w:szCs w:val="28"/>
        </w:rPr>
        <w:t>2 обращения на незаконные действия руководства РГП «</w:t>
      </w:r>
      <w:proofErr w:type="spellStart"/>
      <w:r w:rsidR="003851D1">
        <w:rPr>
          <w:sz w:val="28"/>
          <w:szCs w:val="28"/>
        </w:rPr>
        <w:t>Енбек</w:t>
      </w:r>
      <w:proofErr w:type="spellEnd"/>
      <w:r w:rsidR="003851D1">
        <w:rPr>
          <w:sz w:val="28"/>
          <w:szCs w:val="28"/>
        </w:rPr>
        <w:t>»</w:t>
      </w:r>
      <w:r w:rsidR="00EF5F03">
        <w:rPr>
          <w:sz w:val="28"/>
          <w:szCs w:val="28"/>
        </w:rPr>
        <w:t xml:space="preserve"> касательно расторжения договора на поставку продуктов питания, в связи с реорганизацией филиалов и дальнейшей ликвидацией, а также смены юридического названия</w:t>
      </w:r>
      <w:r w:rsidR="00134ADE">
        <w:rPr>
          <w:sz w:val="28"/>
          <w:szCs w:val="28"/>
        </w:rPr>
        <w:t>.</w:t>
      </w:r>
      <w:r w:rsidR="00D16DB6">
        <w:rPr>
          <w:sz w:val="28"/>
          <w:szCs w:val="28"/>
        </w:rPr>
        <w:t xml:space="preserve"> </w:t>
      </w:r>
      <w:r w:rsidR="00D16DB6" w:rsidRPr="00D16DB6">
        <w:rPr>
          <w:sz w:val="28"/>
          <w:szCs w:val="28"/>
        </w:rPr>
        <w:t>Судебными исполнителями возбуждено в новом году исполнительные производства по договорам РГП с ТОО «</w:t>
      </w:r>
      <w:proofErr w:type="spellStart"/>
      <w:r w:rsidR="00D16DB6" w:rsidRPr="00D16DB6">
        <w:rPr>
          <w:sz w:val="28"/>
          <w:szCs w:val="28"/>
        </w:rPr>
        <w:t>Штиф</w:t>
      </w:r>
      <w:proofErr w:type="spellEnd"/>
      <w:r w:rsidR="00D16DB6" w:rsidRPr="00D16DB6">
        <w:rPr>
          <w:sz w:val="28"/>
          <w:szCs w:val="28"/>
        </w:rPr>
        <w:t xml:space="preserve">» на 3,9 </w:t>
      </w:r>
      <w:proofErr w:type="spellStart"/>
      <w:r w:rsidR="00D16DB6" w:rsidRPr="00D16DB6">
        <w:rPr>
          <w:sz w:val="28"/>
          <w:szCs w:val="28"/>
        </w:rPr>
        <w:t>млн.тенге</w:t>
      </w:r>
      <w:proofErr w:type="spellEnd"/>
      <w:r w:rsidR="00D16DB6" w:rsidRPr="00D16DB6">
        <w:rPr>
          <w:sz w:val="28"/>
          <w:szCs w:val="28"/>
        </w:rPr>
        <w:t>, ТОО «</w:t>
      </w:r>
      <w:proofErr w:type="spellStart"/>
      <w:r w:rsidR="00D16DB6" w:rsidRPr="00D16DB6">
        <w:rPr>
          <w:sz w:val="28"/>
          <w:szCs w:val="28"/>
        </w:rPr>
        <w:t>Шыгызэнерготрейд</w:t>
      </w:r>
      <w:proofErr w:type="spellEnd"/>
      <w:r w:rsidR="00D16DB6" w:rsidRPr="00D16DB6">
        <w:rPr>
          <w:sz w:val="28"/>
          <w:szCs w:val="28"/>
        </w:rPr>
        <w:t>»</w:t>
      </w:r>
      <w:r w:rsidR="00DA540E">
        <w:rPr>
          <w:sz w:val="28"/>
          <w:szCs w:val="28"/>
        </w:rPr>
        <w:t xml:space="preserve"> -</w:t>
      </w:r>
      <w:r w:rsidR="00D16DB6" w:rsidRPr="00D16DB6">
        <w:rPr>
          <w:sz w:val="28"/>
          <w:szCs w:val="28"/>
        </w:rPr>
        <w:t xml:space="preserve"> 50,2 </w:t>
      </w:r>
      <w:proofErr w:type="spellStart"/>
      <w:r w:rsidR="00D16DB6" w:rsidRPr="00D16DB6">
        <w:rPr>
          <w:sz w:val="28"/>
          <w:szCs w:val="28"/>
        </w:rPr>
        <w:t>млн.тенге</w:t>
      </w:r>
      <w:proofErr w:type="spellEnd"/>
      <w:r w:rsidR="00D16DB6" w:rsidRPr="00D16DB6">
        <w:rPr>
          <w:sz w:val="28"/>
          <w:szCs w:val="28"/>
        </w:rPr>
        <w:t>, ТОО «</w:t>
      </w:r>
      <w:proofErr w:type="spellStart"/>
      <w:r w:rsidR="00D16DB6" w:rsidRPr="00D16DB6">
        <w:rPr>
          <w:sz w:val="28"/>
          <w:szCs w:val="28"/>
        </w:rPr>
        <w:t>Казпроф</w:t>
      </w:r>
      <w:proofErr w:type="spellEnd"/>
      <w:r w:rsidR="00D16DB6" w:rsidRPr="00D16DB6">
        <w:rPr>
          <w:sz w:val="28"/>
          <w:szCs w:val="28"/>
        </w:rPr>
        <w:t xml:space="preserve">» </w:t>
      </w:r>
      <w:r w:rsidR="00DA540E">
        <w:rPr>
          <w:sz w:val="28"/>
          <w:szCs w:val="28"/>
        </w:rPr>
        <w:t xml:space="preserve">- </w:t>
      </w:r>
      <w:r w:rsidR="00D16DB6" w:rsidRPr="00D16DB6">
        <w:rPr>
          <w:sz w:val="28"/>
          <w:szCs w:val="28"/>
        </w:rPr>
        <w:t xml:space="preserve">7,7 </w:t>
      </w:r>
      <w:proofErr w:type="spellStart"/>
      <w:r w:rsidR="00D16DB6" w:rsidRPr="00D16DB6">
        <w:rPr>
          <w:sz w:val="28"/>
          <w:szCs w:val="28"/>
        </w:rPr>
        <w:t>млн.тенге</w:t>
      </w:r>
      <w:proofErr w:type="spellEnd"/>
      <w:r w:rsidR="00D16DB6" w:rsidRPr="00D16DB6">
        <w:rPr>
          <w:sz w:val="28"/>
          <w:szCs w:val="28"/>
        </w:rPr>
        <w:t>.</w:t>
      </w:r>
    </w:p>
    <w:p w:rsidR="00D16DB6" w:rsidRDefault="00D16DB6" w:rsidP="00D16DB6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D16DB6">
        <w:rPr>
          <w:sz w:val="28"/>
          <w:szCs w:val="28"/>
        </w:rPr>
        <w:t xml:space="preserve">Сложившаяся тенденция свидетельствует о том, что предусмотренный ст.6 Закона о государственных закупках порядок планирования государственных закупок, основанный на </w:t>
      </w:r>
      <w:r w:rsidRPr="00D16DB6">
        <w:rPr>
          <w:color w:val="000000"/>
          <w:sz w:val="28"/>
          <w:szCs w:val="28"/>
          <w:shd w:val="clear" w:color="auto" w:fill="FFFFFF"/>
        </w:rPr>
        <w:t>бюджете (плану развития), выделенным деньгам и индивидуальному плану финансирования, в совокупности по спецификам экономической классификации (статьям расходов), по которым требуется заключение договоров, не</w:t>
      </w:r>
      <w:r>
        <w:rPr>
          <w:color w:val="000000"/>
          <w:sz w:val="28"/>
          <w:szCs w:val="28"/>
          <w:shd w:val="clear" w:color="auto" w:fill="FFFFFF"/>
        </w:rPr>
        <w:t xml:space="preserve"> выдерживает</w:t>
      </w:r>
      <w:r w:rsidR="00DA540E">
        <w:rPr>
          <w:color w:val="000000"/>
          <w:sz w:val="28"/>
          <w:szCs w:val="28"/>
          <w:shd w:val="clear" w:color="auto" w:fill="FFFFFF"/>
        </w:rPr>
        <w:t>ся. Уполномоченный орган</w:t>
      </w:r>
      <w:r>
        <w:rPr>
          <w:color w:val="000000"/>
          <w:sz w:val="28"/>
          <w:szCs w:val="28"/>
          <w:shd w:val="clear" w:color="auto" w:fill="FFFFFF"/>
        </w:rPr>
        <w:t xml:space="preserve"> в сфере государственных закупок </w:t>
      </w:r>
      <w:r w:rsidR="004B508F">
        <w:rPr>
          <w:color w:val="000000"/>
          <w:sz w:val="28"/>
          <w:szCs w:val="28"/>
          <w:shd w:val="clear" w:color="auto" w:fill="FFFFFF"/>
        </w:rPr>
        <w:t xml:space="preserve">не контролирует и не корректирует </w:t>
      </w:r>
      <w:r>
        <w:rPr>
          <w:color w:val="000000"/>
          <w:sz w:val="28"/>
          <w:szCs w:val="28"/>
          <w:shd w:val="clear" w:color="auto" w:fill="FFFFFF"/>
        </w:rPr>
        <w:t>соответствие запланированных закупок финансовым возможностям предприятия.</w:t>
      </w:r>
      <w:r w:rsidRPr="00D16DB6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Эта деятельность «отдана на откуп» самому заказчику, от добросовестности которого </w:t>
      </w:r>
      <w:r w:rsidR="00083859">
        <w:rPr>
          <w:color w:val="000000"/>
          <w:sz w:val="28"/>
          <w:szCs w:val="28"/>
          <w:shd w:val="clear" w:color="auto" w:fill="FFFFFF"/>
        </w:rPr>
        <w:t>зави</w:t>
      </w:r>
      <w:r>
        <w:rPr>
          <w:color w:val="000000"/>
          <w:sz w:val="28"/>
          <w:szCs w:val="28"/>
          <w:shd w:val="clear" w:color="auto" w:fill="FFFFFF"/>
        </w:rPr>
        <w:t xml:space="preserve">сит будут ли оплачены предпринимателями поставленные товары, выполненные работы и услуги. </w:t>
      </w:r>
    </w:p>
    <w:p w:rsidR="004B508F" w:rsidRDefault="003C6805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Невыполнение</w:t>
      </w:r>
      <w:r w:rsidRPr="00D470D7">
        <w:rPr>
          <w:b/>
          <w:sz w:val="28"/>
          <w:szCs w:val="28"/>
        </w:rPr>
        <w:t xml:space="preserve"> обязательств</w:t>
      </w:r>
      <w:r>
        <w:rPr>
          <w:b/>
          <w:sz w:val="28"/>
          <w:szCs w:val="28"/>
        </w:rPr>
        <w:t xml:space="preserve"> государства</w:t>
      </w:r>
      <w:r w:rsidRPr="00D470D7">
        <w:rPr>
          <w:b/>
          <w:sz w:val="28"/>
          <w:szCs w:val="28"/>
        </w:rPr>
        <w:t xml:space="preserve"> перед партнерами причин</w:t>
      </w:r>
      <w:r>
        <w:rPr>
          <w:b/>
          <w:sz w:val="28"/>
          <w:szCs w:val="28"/>
        </w:rPr>
        <w:t>яет</w:t>
      </w:r>
      <w:r w:rsidRPr="00D470D7">
        <w:rPr>
          <w:b/>
          <w:sz w:val="28"/>
          <w:szCs w:val="28"/>
        </w:rPr>
        <w:t xml:space="preserve"> ущерб не только предпринимателям, но и государству</w:t>
      </w:r>
      <w:r>
        <w:rPr>
          <w:b/>
          <w:sz w:val="28"/>
          <w:szCs w:val="28"/>
        </w:rPr>
        <w:t>. В бюджет н</w:t>
      </w:r>
      <w:r w:rsidRPr="00D470D7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D470D7">
        <w:rPr>
          <w:b/>
          <w:sz w:val="28"/>
          <w:szCs w:val="28"/>
        </w:rPr>
        <w:t>поступ</w:t>
      </w:r>
      <w:r>
        <w:rPr>
          <w:b/>
          <w:sz w:val="28"/>
          <w:szCs w:val="28"/>
        </w:rPr>
        <w:t xml:space="preserve">ают </w:t>
      </w:r>
      <w:r w:rsidRPr="00D470D7">
        <w:rPr>
          <w:b/>
          <w:sz w:val="28"/>
          <w:szCs w:val="28"/>
        </w:rPr>
        <w:t>налог</w:t>
      </w:r>
      <w:r>
        <w:rPr>
          <w:b/>
          <w:sz w:val="28"/>
          <w:szCs w:val="28"/>
        </w:rPr>
        <w:t>и</w:t>
      </w:r>
      <w:r w:rsidRPr="00D470D7">
        <w:rPr>
          <w:b/>
          <w:sz w:val="28"/>
          <w:szCs w:val="28"/>
        </w:rPr>
        <w:t xml:space="preserve"> и други</w:t>
      </w:r>
      <w:r>
        <w:rPr>
          <w:b/>
          <w:sz w:val="28"/>
          <w:szCs w:val="28"/>
        </w:rPr>
        <w:t>е</w:t>
      </w:r>
      <w:r w:rsidRPr="00D470D7">
        <w:rPr>
          <w:b/>
          <w:sz w:val="28"/>
          <w:szCs w:val="28"/>
        </w:rPr>
        <w:t xml:space="preserve"> обязательны</w:t>
      </w:r>
      <w:r>
        <w:rPr>
          <w:b/>
          <w:sz w:val="28"/>
          <w:szCs w:val="28"/>
        </w:rPr>
        <w:t>е</w:t>
      </w:r>
      <w:r w:rsidRPr="00D470D7">
        <w:rPr>
          <w:b/>
          <w:sz w:val="28"/>
          <w:szCs w:val="28"/>
        </w:rPr>
        <w:t xml:space="preserve"> платеж</w:t>
      </w:r>
      <w:r w:rsidR="004B508F">
        <w:rPr>
          <w:b/>
          <w:sz w:val="28"/>
          <w:szCs w:val="28"/>
        </w:rPr>
        <w:t>и,</w:t>
      </w:r>
      <w:r>
        <w:rPr>
          <w:b/>
          <w:sz w:val="28"/>
          <w:szCs w:val="28"/>
        </w:rPr>
        <w:t xml:space="preserve"> из-за</w:t>
      </w:r>
      <w:r w:rsidRPr="00D470D7">
        <w:rPr>
          <w:b/>
          <w:sz w:val="28"/>
          <w:szCs w:val="28"/>
        </w:rPr>
        <w:t xml:space="preserve"> неисполнени</w:t>
      </w:r>
      <w:r>
        <w:rPr>
          <w:b/>
          <w:sz w:val="28"/>
          <w:szCs w:val="28"/>
        </w:rPr>
        <w:t>я условий</w:t>
      </w:r>
      <w:r w:rsidRPr="00D470D7">
        <w:rPr>
          <w:b/>
          <w:sz w:val="28"/>
          <w:szCs w:val="28"/>
        </w:rPr>
        <w:t xml:space="preserve"> договоров</w:t>
      </w:r>
      <w:r w:rsidR="00DA540E">
        <w:rPr>
          <w:b/>
          <w:sz w:val="28"/>
          <w:szCs w:val="28"/>
        </w:rPr>
        <w:t xml:space="preserve"> происходит </w:t>
      </w:r>
      <w:proofErr w:type="gramStart"/>
      <w:r w:rsidR="00DA540E">
        <w:rPr>
          <w:b/>
          <w:sz w:val="28"/>
          <w:szCs w:val="28"/>
        </w:rPr>
        <w:t xml:space="preserve">наложение </w:t>
      </w:r>
      <w:r>
        <w:rPr>
          <w:b/>
          <w:sz w:val="28"/>
          <w:szCs w:val="28"/>
        </w:rPr>
        <w:t xml:space="preserve"> штрафных</w:t>
      </w:r>
      <w:proofErr w:type="gramEnd"/>
      <w:r>
        <w:rPr>
          <w:b/>
          <w:sz w:val="28"/>
          <w:szCs w:val="28"/>
        </w:rPr>
        <w:t xml:space="preserve"> санкций, увеличиваю</w:t>
      </w:r>
      <w:r w:rsidR="00DA540E">
        <w:rPr>
          <w:b/>
          <w:sz w:val="28"/>
          <w:szCs w:val="28"/>
        </w:rPr>
        <w:t xml:space="preserve">тся затраты предпринимателей </w:t>
      </w:r>
      <w:r>
        <w:rPr>
          <w:b/>
          <w:sz w:val="28"/>
          <w:szCs w:val="28"/>
        </w:rPr>
        <w:t xml:space="preserve">при разрешении </w:t>
      </w:r>
      <w:r>
        <w:rPr>
          <w:b/>
          <w:sz w:val="28"/>
          <w:szCs w:val="28"/>
        </w:rPr>
        <w:lastRenderedPageBreak/>
        <w:t>споров</w:t>
      </w:r>
      <w:r w:rsidR="00DA540E">
        <w:rPr>
          <w:b/>
          <w:sz w:val="28"/>
          <w:szCs w:val="28"/>
        </w:rPr>
        <w:t xml:space="preserve">, что влияет на себестоимость произведенной продукции. </w:t>
      </w:r>
    </w:p>
    <w:p w:rsidR="004B508F" w:rsidRDefault="00D16DB6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i/>
          <w:sz w:val="28"/>
          <w:szCs w:val="28"/>
        </w:rPr>
      </w:pPr>
      <w:r w:rsidRPr="00D16DB6">
        <w:rPr>
          <w:bCs/>
          <w:sz w:val="28"/>
          <w:szCs w:val="28"/>
          <w:shd w:val="clear" w:color="auto" w:fill="FFFFFF"/>
        </w:rPr>
        <w:t>Следует отметить, что РГП «</w:t>
      </w:r>
      <w:proofErr w:type="spellStart"/>
      <w:r w:rsidRPr="00D16DB6">
        <w:rPr>
          <w:bCs/>
          <w:sz w:val="28"/>
          <w:szCs w:val="28"/>
          <w:shd w:val="clear" w:color="auto" w:fill="FFFFFF"/>
        </w:rPr>
        <w:t>Енбек</w:t>
      </w:r>
      <w:proofErr w:type="spellEnd"/>
      <w:r w:rsidRPr="00D16DB6">
        <w:rPr>
          <w:bCs/>
          <w:sz w:val="28"/>
          <w:szCs w:val="28"/>
          <w:shd w:val="clear" w:color="auto" w:fill="FFFFFF"/>
        </w:rPr>
        <w:t xml:space="preserve">», кроме </w:t>
      </w:r>
      <w:r w:rsidRPr="00D16DB6">
        <w:rPr>
          <w:sz w:val="28"/>
          <w:szCs w:val="28"/>
          <w:shd w:val="clear" w:color="auto" w:fill="FFFFFF"/>
        </w:rPr>
        <w:t>осуществлен</w:t>
      </w:r>
      <w:r w:rsidR="004B508F">
        <w:rPr>
          <w:sz w:val="28"/>
          <w:szCs w:val="28"/>
          <w:shd w:val="clear" w:color="auto" w:fill="FFFFFF"/>
        </w:rPr>
        <w:t>ия производственной деятельности</w:t>
      </w:r>
      <w:r w:rsidRPr="00D16DB6">
        <w:rPr>
          <w:sz w:val="28"/>
          <w:szCs w:val="28"/>
          <w:shd w:val="clear" w:color="auto" w:fill="FFFFFF"/>
        </w:rPr>
        <w:t xml:space="preserve"> в уголовно-исполнительной систем</w:t>
      </w:r>
      <w:r>
        <w:rPr>
          <w:sz w:val="28"/>
          <w:szCs w:val="28"/>
          <w:shd w:val="clear" w:color="auto" w:fill="FFFFFF"/>
        </w:rPr>
        <w:t>е</w:t>
      </w:r>
      <w:r w:rsidRPr="00D16DB6">
        <w:rPr>
          <w:sz w:val="28"/>
          <w:szCs w:val="28"/>
          <w:shd w:val="clear" w:color="auto" w:fill="FFFFFF"/>
        </w:rPr>
        <w:t xml:space="preserve">, создавался в целях реализации принципов уголовно-исправительной политики </w:t>
      </w:r>
      <w:r>
        <w:rPr>
          <w:sz w:val="28"/>
          <w:szCs w:val="28"/>
          <w:shd w:val="clear" w:color="auto" w:fill="FFFFFF"/>
        </w:rPr>
        <w:t>п</w:t>
      </w:r>
      <w:r w:rsidRPr="00D16DB6">
        <w:rPr>
          <w:sz w:val="28"/>
          <w:szCs w:val="28"/>
          <w:shd w:val="clear" w:color="auto" w:fill="FFFFFF"/>
        </w:rPr>
        <w:t xml:space="preserve">о </w:t>
      </w:r>
      <w:r w:rsidR="004B508F" w:rsidRPr="004B508F">
        <w:rPr>
          <w:i/>
          <w:sz w:val="28"/>
          <w:szCs w:val="28"/>
          <w:shd w:val="clear" w:color="auto" w:fill="FFFFFF"/>
        </w:rPr>
        <w:t>«</w:t>
      </w:r>
      <w:r w:rsidRPr="004B508F">
        <w:rPr>
          <w:i/>
          <w:sz w:val="28"/>
          <w:szCs w:val="28"/>
        </w:rPr>
        <w:t>соединению наказания с исправительным воздействием</w:t>
      </w:r>
      <w:r w:rsidR="004B508F" w:rsidRPr="004B508F">
        <w:rPr>
          <w:i/>
          <w:sz w:val="28"/>
          <w:szCs w:val="28"/>
        </w:rPr>
        <w:t>»</w:t>
      </w:r>
      <w:r w:rsidRPr="00D16DB6">
        <w:rPr>
          <w:sz w:val="28"/>
          <w:szCs w:val="28"/>
        </w:rPr>
        <w:t xml:space="preserve">, а также </w:t>
      </w:r>
      <w:r w:rsidR="004B508F" w:rsidRPr="004B508F">
        <w:rPr>
          <w:i/>
          <w:sz w:val="28"/>
          <w:szCs w:val="28"/>
        </w:rPr>
        <w:t>«</w:t>
      </w:r>
      <w:r w:rsidRPr="004B508F">
        <w:rPr>
          <w:i/>
          <w:sz w:val="28"/>
          <w:szCs w:val="28"/>
        </w:rPr>
        <w:t xml:space="preserve">стимулирования </w:t>
      </w:r>
      <w:proofErr w:type="spellStart"/>
      <w:r w:rsidRPr="004B508F">
        <w:rPr>
          <w:i/>
          <w:sz w:val="28"/>
          <w:szCs w:val="28"/>
        </w:rPr>
        <w:t>правопослушного</w:t>
      </w:r>
      <w:proofErr w:type="spellEnd"/>
      <w:r w:rsidRPr="004B508F">
        <w:rPr>
          <w:i/>
          <w:sz w:val="28"/>
          <w:szCs w:val="28"/>
        </w:rPr>
        <w:t xml:space="preserve"> и активного общественно полезного поведения осужденных</w:t>
      </w:r>
      <w:r w:rsidR="004B508F" w:rsidRPr="004B508F">
        <w:rPr>
          <w:i/>
          <w:sz w:val="28"/>
          <w:szCs w:val="28"/>
        </w:rPr>
        <w:t>»</w:t>
      </w:r>
      <w:r w:rsidRPr="004B508F">
        <w:rPr>
          <w:i/>
          <w:sz w:val="28"/>
          <w:szCs w:val="28"/>
        </w:rPr>
        <w:t>.</w:t>
      </w:r>
    </w:p>
    <w:p w:rsidR="004B508F" w:rsidRDefault="004B508F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Учитывая, что государство заинтересованно</w:t>
      </w:r>
      <w:r w:rsidR="00D16DB6">
        <w:rPr>
          <w:sz w:val="28"/>
          <w:szCs w:val="28"/>
        </w:rPr>
        <w:t xml:space="preserve"> в сохран</w:t>
      </w:r>
      <w:r>
        <w:rPr>
          <w:sz w:val="28"/>
          <w:szCs w:val="28"/>
        </w:rPr>
        <w:t>ении данного предприятия, должно</w:t>
      </w:r>
      <w:r w:rsidR="00D16DB6">
        <w:rPr>
          <w:sz w:val="28"/>
          <w:szCs w:val="28"/>
        </w:rPr>
        <w:t xml:space="preserve"> разделить финансово-хозяйственные риски РГП, предусмотрев на период его реабилитации гарантии исполнения взятых им обязательств перед субъектами частного предпринимательства.</w:t>
      </w:r>
    </w:p>
    <w:p w:rsidR="004B508F" w:rsidRDefault="00D16DB6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  <w:shd w:val="clear" w:color="auto" w:fill="F4F5F6"/>
        </w:rPr>
      </w:pPr>
      <w:r>
        <w:rPr>
          <w:sz w:val="28"/>
          <w:szCs w:val="28"/>
        </w:rPr>
        <w:t>Более того, данные положения согласуются с законодательством</w:t>
      </w:r>
      <w:r w:rsidR="004B508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D16DB6">
        <w:rPr>
          <w:sz w:val="28"/>
          <w:szCs w:val="28"/>
        </w:rPr>
        <w:t xml:space="preserve">регламентирующим </w:t>
      </w:r>
      <w:r w:rsidRPr="00D16DB6">
        <w:rPr>
          <w:sz w:val="28"/>
          <w:szCs w:val="28"/>
          <w:shd w:val="clear" w:color="auto" w:fill="F4F5F6"/>
        </w:rPr>
        <w:t>осуществление государством прав соб</w:t>
      </w:r>
      <w:r>
        <w:rPr>
          <w:sz w:val="28"/>
          <w:szCs w:val="28"/>
          <w:shd w:val="clear" w:color="auto" w:fill="F4F5F6"/>
        </w:rPr>
        <w:t>ственника и обладателя</w:t>
      </w:r>
      <w:r w:rsidRPr="00D16DB6">
        <w:rPr>
          <w:sz w:val="28"/>
          <w:szCs w:val="28"/>
          <w:shd w:val="clear" w:color="auto" w:fill="F4F5F6"/>
        </w:rPr>
        <w:t xml:space="preserve"> имуществ</w:t>
      </w:r>
      <w:r>
        <w:rPr>
          <w:sz w:val="28"/>
          <w:szCs w:val="28"/>
          <w:shd w:val="clear" w:color="auto" w:fill="F4F5F6"/>
        </w:rPr>
        <w:t>ом</w:t>
      </w:r>
      <w:r w:rsidRPr="00D16DB6">
        <w:rPr>
          <w:sz w:val="28"/>
          <w:szCs w:val="28"/>
          <w:shd w:val="clear" w:color="auto" w:fill="F4F5F6"/>
        </w:rPr>
        <w:t>.</w:t>
      </w:r>
    </w:p>
    <w:p w:rsidR="004B508F" w:rsidRDefault="001A602D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Согласно с</w:t>
      </w:r>
      <w:r w:rsidRPr="00E1102F">
        <w:rPr>
          <w:kern w:val="36"/>
          <w:sz w:val="28"/>
          <w:szCs w:val="28"/>
        </w:rPr>
        <w:t>т</w:t>
      </w:r>
      <w:r>
        <w:rPr>
          <w:kern w:val="36"/>
          <w:sz w:val="28"/>
          <w:szCs w:val="28"/>
        </w:rPr>
        <w:t>.</w:t>
      </w:r>
      <w:r w:rsidRPr="00E1102F">
        <w:rPr>
          <w:kern w:val="36"/>
          <w:sz w:val="28"/>
          <w:szCs w:val="28"/>
        </w:rPr>
        <w:t xml:space="preserve"> 147</w:t>
      </w:r>
      <w:r>
        <w:rPr>
          <w:kern w:val="36"/>
          <w:sz w:val="28"/>
          <w:szCs w:val="28"/>
        </w:rPr>
        <w:t xml:space="preserve"> Закона «О государственном имуществе» </w:t>
      </w:r>
      <w:r w:rsidR="00D16DB6">
        <w:rPr>
          <w:kern w:val="36"/>
          <w:sz w:val="28"/>
          <w:szCs w:val="28"/>
        </w:rPr>
        <w:t xml:space="preserve">государство </w:t>
      </w:r>
      <w:r w:rsidR="00D16DB6" w:rsidRPr="00E1102F">
        <w:rPr>
          <w:kern w:val="36"/>
          <w:sz w:val="28"/>
          <w:szCs w:val="28"/>
        </w:rPr>
        <w:t>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</w:t>
      </w:r>
      <w:r w:rsidR="00D16DB6">
        <w:rPr>
          <w:kern w:val="36"/>
          <w:sz w:val="28"/>
          <w:szCs w:val="28"/>
        </w:rPr>
        <w:t xml:space="preserve"> в</w:t>
      </w:r>
      <w:r w:rsidRPr="00E1102F">
        <w:rPr>
          <w:kern w:val="36"/>
          <w:sz w:val="28"/>
          <w:szCs w:val="28"/>
        </w:rPr>
        <w:t xml:space="preserve"> случае</w:t>
      </w:r>
      <w:r w:rsidR="00D16DB6">
        <w:rPr>
          <w:kern w:val="36"/>
          <w:sz w:val="28"/>
          <w:szCs w:val="28"/>
        </w:rPr>
        <w:t xml:space="preserve"> его</w:t>
      </w:r>
      <w:r w:rsidRPr="00E1102F">
        <w:rPr>
          <w:kern w:val="36"/>
          <w:sz w:val="28"/>
          <w:szCs w:val="28"/>
        </w:rPr>
        <w:t xml:space="preserve"> банкротства, которое было вызвано действиями учредителя, уполномоченного органа по государственному имуществу или уполномоченного органа соот</w:t>
      </w:r>
      <w:r>
        <w:rPr>
          <w:kern w:val="36"/>
          <w:sz w:val="28"/>
          <w:szCs w:val="28"/>
        </w:rPr>
        <w:t>ветствующей отрасли</w:t>
      </w:r>
      <w:r w:rsidR="00D16DB6">
        <w:rPr>
          <w:kern w:val="36"/>
          <w:sz w:val="28"/>
          <w:szCs w:val="28"/>
        </w:rPr>
        <w:t>.</w:t>
      </w:r>
    </w:p>
    <w:p w:rsidR="004B508F" w:rsidRDefault="00400611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kern w:val="36"/>
          <w:sz w:val="28"/>
          <w:szCs w:val="28"/>
        </w:rPr>
        <w:t>При этом с</w:t>
      </w:r>
      <w:r w:rsidR="00D16DB6">
        <w:rPr>
          <w:kern w:val="36"/>
          <w:sz w:val="28"/>
          <w:szCs w:val="28"/>
        </w:rPr>
        <w:t xml:space="preserve">тратегию производственной деятельности РГП определяет его собственник или уполномоченный орган соответствующей отрасли, которые </w:t>
      </w:r>
      <w:r w:rsidR="004B508F">
        <w:rPr>
          <w:kern w:val="36"/>
          <w:sz w:val="28"/>
          <w:szCs w:val="28"/>
        </w:rPr>
        <w:t>также ответственны</w:t>
      </w:r>
      <w:r w:rsidR="00D16DB6">
        <w:rPr>
          <w:kern w:val="36"/>
          <w:sz w:val="28"/>
          <w:szCs w:val="28"/>
        </w:rPr>
        <w:t xml:space="preserve"> за эффективность его деятельности.</w:t>
      </w:r>
    </w:p>
    <w:p w:rsidR="004B508F" w:rsidRDefault="00083859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083859">
        <w:rPr>
          <w:b/>
          <w:kern w:val="36"/>
          <w:sz w:val="28"/>
          <w:szCs w:val="28"/>
        </w:rPr>
        <w:t>Ц</w:t>
      </w:r>
      <w:r w:rsidR="003C6805" w:rsidRPr="00083859">
        <w:rPr>
          <w:b/>
          <w:kern w:val="36"/>
          <w:sz w:val="28"/>
          <w:szCs w:val="28"/>
        </w:rPr>
        <w:t>еленаправленная деятельность по наращиванию задолженности предприятия перед субъектами бизнеса создает условия для совершения коррупционных проявлений</w:t>
      </w:r>
      <w:r w:rsidR="003C6805">
        <w:rPr>
          <w:kern w:val="36"/>
          <w:sz w:val="28"/>
          <w:szCs w:val="28"/>
        </w:rPr>
        <w:t>.</w:t>
      </w:r>
    </w:p>
    <w:p w:rsidR="003C6805" w:rsidRPr="004B508F" w:rsidRDefault="003C6805" w:rsidP="004B508F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3C6805">
        <w:rPr>
          <w:kern w:val="36"/>
          <w:sz w:val="28"/>
          <w:szCs w:val="28"/>
        </w:rPr>
        <w:t>По официальной информации Агентства по противодействию коррупции</w:t>
      </w:r>
      <w:r w:rsidRPr="003C6805">
        <w:rPr>
          <w:rFonts w:eastAsiaTheme="minorHAnsi"/>
          <w:spacing w:val="-8"/>
          <w:sz w:val="28"/>
          <w:szCs w:val="28"/>
          <w:lang w:eastAsia="en-US"/>
        </w:rPr>
        <w:t xml:space="preserve"> в декаб</w:t>
      </w:r>
      <w:r w:rsidR="004B508F">
        <w:rPr>
          <w:rFonts w:eastAsiaTheme="minorHAnsi"/>
          <w:spacing w:val="-8"/>
          <w:sz w:val="28"/>
          <w:szCs w:val="28"/>
          <w:lang w:eastAsia="en-US"/>
        </w:rPr>
        <w:t>ре 2024 г. - январе 2025 г.</w:t>
      </w:r>
      <w:r w:rsidRPr="003C6805">
        <w:rPr>
          <w:rFonts w:eastAsiaTheme="minorHAnsi"/>
          <w:spacing w:val="-8"/>
          <w:sz w:val="28"/>
          <w:szCs w:val="28"/>
          <w:lang w:eastAsia="en-US"/>
        </w:rPr>
        <w:t xml:space="preserve"> начаты досудебные расследования в</w:t>
      </w:r>
      <w:r w:rsidRPr="003C6805">
        <w:rPr>
          <w:rFonts w:eastAsia="Times"/>
          <w:bCs/>
          <w:sz w:val="28"/>
          <w:szCs w:val="28"/>
        </w:rPr>
        <w:t xml:space="preserve"> отношении заместителя генерального директора РГП «</w:t>
      </w:r>
      <w:proofErr w:type="spellStart"/>
      <w:r w:rsidRPr="003C6805">
        <w:rPr>
          <w:rFonts w:eastAsia="Times"/>
          <w:bCs/>
          <w:sz w:val="28"/>
          <w:szCs w:val="28"/>
        </w:rPr>
        <w:t>Енбек</w:t>
      </w:r>
      <w:proofErr w:type="spellEnd"/>
      <w:r w:rsidRPr="003C6805">
        <w:rPr>
          <w:rFonts w:eastAsia="Times"/>
          <w:bCs/>
          <w:sz w:val="28"/>
          <w:szCs w:val="28"/>
        </w:rPr>
        <w:t xml:space="preserve">» КУИС МВД </w:t>
      </w:r>
      <w:proofErr w:type="spellStart"/>
      <w:r w:rsidRPr="003C6805">
        <w:rPr>
          <w:rFonts w:eastAsia="Times"/>
          <w:bCs/>
          <w:spacing w:val="-4"/>
          <w:sz w:val="28"/>
          <w:szCs w:val="28"/>
        </w:rPr>
        <w:t>Бойрабаева</w:t>
      </w:r>
      <w:proofErr w:type="spellEnd"/>
      <w:r w:rsidRPr="003C6805">
        <w:rPr>
          <w:rFonts w:eastAsia="Times"/>
          <w:bCs/>
          <w:spacing w:val="-4"/>
          <w:sz w:val="28"/>
          <w:szCs w:val="28"/>
        </w:rPr>
        <w:t xml:space="preserve"> М. и начальника управления строительства и производства</w:t>
      </w:r>
      <w:r w:rsidRPr="003C6805">
        <w:rPr>
          <w:rFonts w:eastAsia="Times"/>
          <w:bCs/>
          <w:sz w:val="28"/>
          <w:szCs w:val="28"/>
        </w:rPr>
        <w:t xml:space="preserve"> РГП </w:t>
      </w:r>
      <w:proofErr w:type="spellStart"/>
      <w:r w:rsidRPr="003C6805">
        <w:rPr>
          <w:rFonts w:eastAsia="Times"/>
          <w:bCs/>
          <w:sz w:val="28"/>
          <w:szCs w:val="28"/>
        </w:rPr>
        <w:t>Шалабаева</w:t>
      </w:r>
      <w:proofErr w:type="spellEnd"/>
      <w:r w:rsidRPr="003C6805">
        <w:rPr>
          <w:rFonts w:eastAsia="Times"/>
          <w:bCs/>
          <w:sz w:val="28"/>
          <w:szCs w:val="28"/>
        </w:rPr>
        <w:t xml:space="preserve"> Д. за совершение поборов с предпринимател</w:t>
      </w:r>
      <w:r>
        <w:rPr>
          <w:rFonts w:eastAsia="Times"/>
          <w:bCs/>
          <w:sz w:val="28"/>
          <w:szCs w:val="28"/>
        </w:rPr>
        <w:t>ей</w:t>
      </w:r>
      <w:r w:rsidR="004B508F">
        <w:rPr>
          <w:rFonts w:eastAsia="Times"/>
          <w:bCs/>
          <w:sz w:val="28"/>
          <w:szCs w:val="28"/>
        </w:rPr>
        <w:t>,</w:t>
      </w:r>
      <w:r>
        <w:rPr>
          <w:rFonts w:eastAsia="Times"/>
          <w:bCs/>
          <w:sz w:val="28"/>
          <w:szCs w:val="28"/>
        </w:rPr>
        <w:t xml:space="preserve"> </w:t>
      </w:r>
      <w:r w:rsidRPr="003C6805">
        <w:rPr>
          <w:rFonts w:eastAsia="Times"/>
          <w:bCs/>
          <w:sz w:val="28"/>
          <w:szCs w:val="28"/>
        </w:rPr>
        <w:t xml:space="preserve">в том числе и за оплату ранее оказанных предприятию работ и </w:t>
      </w:r>
      <w:proofErr w:type="gramStart"/>
      <w:r w:rsidRPr="003C6805">
        <w:rPr>
          <w:rFonts w:eastAsia="Times"/>
          <w:bCs/>
          <w:sz w:val="28"/>
          <w:szCs w:val="28"/>
        </w:rPr>
        <w:t>услуг</w:t>
      </w:r>
      <w:proofErr w:type="gramEnd"/>
      <w:r w:rsidRPr="003C6805">
        <w:rPr>
          <w:rFonts w:eastAsia="Times"/>
          <w:bCs/>
          <w:sz w:val="28"/>
          <w:szCs w:val="28"/>
        </w:rPr>
        <w:t xml:space="preserve"> и поставленны</w:t>
      </w:r>
      <w:r>
        <w:rPr>
          <w:rFonts w:eastAsia="Times"/>
          <w:bCs/>
          <w:sz w:val="28"/>
          <w:szCs w:val="28"/>
        </w:rPr>
        <w:t>х</w:t>
      </w:r>
      <w:r w:rsidRPr="003C6805">
        <w:rPr>
          <w:rFonts w:eastAsia="Times"/>
          <w:bCs/>
          <w:sz w:val="28"/>
          <w:szCs w:val="28"/>
        </w:rPr>
        <w:t xml:space="preserve"> товар</w:t>
      </w:r>
      <w:r>
        <w:rPr>
          <w:rFonts w:eastAsia="Times"/>
          <w:bCs/>
          <w:sz w:val="28"/>
          <w:szCs w:val="28"/>
        </w:rPr>
        <w:t>ов</w:t>
      </w:r>
      <w:r w:rsidRPr="003C6805">
        <w:rPr>
          <w:rFonts w:eastAsia="Times"/>
          <w:bCs/>
          <w:sz w:val="28"/>
          <w:szCs w:val="28"/>
        </w:rPr>
        <w:t>.</w:t>
      </w:r>
    </w:p>
    <w:p w:rsidR="00AD6A7E" w:rsidRPr="00CD17DF" w:rsidRDefault="003C6805" w:rsidP="00083859">
      <w:pPr>
        <w:widowControl w:val="0"/>
        <w:pBdr>
          <w:bottom w:val="single" w:sz="4" w:space="27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3C6805">
        <w:rPr>
          <w:kern w:val="36"/>
          <w:sz w:val="28"/>
          <w:szCs w:val="28"/>
        </w:rPr>
        <w:t xml:space="preserve"> </w:t>
      </w:r>
      <w:r w:rsidR="00083859" w:rsidRPr="00987A2B">
        <w:rPr>
          <w:b/>
          <w:sz w:val="28"/>
          <w:szCs w:val="28"/>
        </w:rPr>
        <w:t xml:space="preserve">Таким образом, правовая регламентация договорных отношений государственных </w:t>
      </w:r>
      <w:r w:rsidR="00083859">
        <w:rPr>
          <w:b/>
          <w:sz w:val="28"/>
          <w:szCs w:val="28"/>
        </w:rPr>
        <w:t>предприятий</w:t>
      </w:r>
      <w:r w:rsidR="00083859" w:rsidRPr="00987A2B">
        <w:rPr>
          <w:b/>
          <w:sz w:val="28"/>
          <w:szCs w:val="28"/>
        </w:rPr>
        <w:t xml:space="preserve"> с предпринимателями не обеспечивает паритет прав и обязанностей сторон в этих отношениях. </w:t>
      </w:r>
      <w:r w:rsidR="00083859">
        <w:rPr>
          <w:b/>
          <w:sz w:val="28"/>
          <w:szCs w:val="28"/>
        </w:rPr>
        <w:t xml:space="preserve">Установленные законом реабилитационные процедуры используются как </w:t>
      </w:r>
      <w:r w:rsidR="00083859" w:rsidRPr="00987A2B">
        <w:rPr>
          <w:b/>
          <w:sz w:val="28"/>
          <w:szCs w:val="28"/>
        </w:rPr>
        <w:t>защи</w:t>
      </w:r>
      <w:r w:rsidR="00083859">
        <w:rPr>
          <w:b/>
          <w:sz w:val="28"/>
          <w:szCs w:val="28"/>
        </w:rPr>
        <w:t xml:space="preserve">тные инструменты </w:t>
      </w:r>
      <w:r w:rsidR="00083859" w:rsidRPr="00987A2B">
        <w:rPr>
          <w:b/>
          <w:sz w:val="28"/>
          <w:szCs w:val="28"/>
        </w:rPr>
        <w:t xml:space="preserve">от </w:t>
      </w:r>
      <w:r w:rsidR="00083859">
        <w:rPr>
          <w:b/>
          <w:sz w:val="28"/>
          <w:szCs w:val="28"/>
        </w:rPr>
        <w:t xml:space="preserve">гражданско-правовой </w:t>
      </w:r>
      <w:r w:rsidR="00083859" w:rsidRPr="00987A2B">
        <w:rPr>
          <w:b/>
          <w:sz w:val="28"/>
          <w:szCs w:val="28"/>
        </w:rPr>
        <w:t>ответственности</w:t>
      </w:r>
      <w:r w:rsidR="00083859">
        <w:rPr>
          <w:b/>
          <w:sz w:val="28"/>
          <w:szCs w:val="28"/>
        </w:rPr>
        <w:t xml:space="preserve"> и позволяют</w:t>
      </w:r>
      <w:r w:rsidR="00083859" w:rsidRPr="00987A2B">
        <w:rPr>
          <w:b/>
          <w:sz w:val="28"/>
          <w:szCs w:val="28"/>
        </w:rPr>
        <w:t xml:space="preserve"> безнаказанно нарушат</w:t>
      </w:r>
      <w:r w:rsidR="00083859">
        <w:rPr>
          <w:b/>
          <w:sz w:val="28"/>
          <w:szCs w:val="28"/>
        </w:rPr>
        <w:t>ь</w:t>
      </w:r>
      <w:r w:rsidR="00083859" w:rsidRPr="00987A2B">
        <w:rPr>
          <w:b/>
          <w:sz w:val="28"/>
          <w:szCs w:val="28"/>
        </w:rPr>
        <w:t xml:space="preserve"> условия договоров.</w:t>
      </w:r>
      <w:r w:rsidR="00083859">
        <w:rPr>
          <w:b/>
          <w:sz w:val="28"/>
          <w:szCs w:val="28"/>
        </w:rPr>
        <w:t xml:space="preserve"> Данные факторы создают условия для развития коррупции и ограничивают свободу предпринимательской деятельности.</w:t>
      </w:r>
    </w:p>
    <w:p w:rsidR="00AD6A7E" w:rsidRPr="003C6805" w:rsidRDefault="00A15FC5" w:rsidP="00AD6A7E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39275B">
        <w:rPr>
          <w:rFonts w:ascii="Times New Roman" w:hAnsi="Times New Roman" w:cs="Times New Roman"/>
          <w:sz w:val="28"/>
          <w:szCs w:val="28"/>
        </w:rPr>
        <w:t xml:space="preserve">  </w:t>
      </w:r>
      <w:r w:rsidR="00CD17DF">
        <w:rPr>
          <w:rFonts w:ascii="Times New Roman" w:hAnsi="Times New Roman" w:cs="Times New Roman"/>
          <w:sz w:val="28"/>
          <w:szCs w:val="28"/>
        </w:rPr>
        <w:t xml:space="preserve">       </w:t>
      </w:r>
      <w:r w:rsidRPr="003C6805">
        <w:rPr>
          <w:rFonts w:ascii="Times New Roman" w:hAnsi="Times New Roman" w:cs="Times New Roman"/>
          <w:b/>
          <w:sz w:val="28"/>
          <w:szCs w:val="28"/>
        </w:rPr>
        <w:tab/>
        <w:t>Экспертная группа</w:t>
      </w:r>
    </w:p>
    <w:p w:rsidR="00A15FC5" w:rsidRPr="0039275B" w:rsidRDefault="00A15FC5" w:rsidP="00AD6A7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39275B">
        <w:rPr>
          <w:rFonts w:ascii="Times New Roman" w:hAnsi="Times New Roman" w:cs="Times New Roman"/>
          <w:sz w:val="28"/>
          <w:szCs w:val="28"/>
        </w:rPr>
        <w:t>февраль 2025г.</w:t>
      </w:r>
    </w:p>
    <w:sectPr w:rsidR="00A15FC5" w:rsidRPr="0039275B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438C" w:rsidRDefault="007E438C" w:rsidP="00347AAF">
      <w:r>
        <w:separator/>
      </w:r>
    </w:p>
  </w:endnote>
  <w:endnote w:type="continuationSeparator" w:id="0">
    <w:p w:rsidR="007E438C" w:rsidRDefault="007E438C" w:rsidP="00347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438C" w:rsidRDefault="007E438C" w:rsidP="00347AAF">
      <w:r>
        <w:separator/>
      </w:r>
    </w:p>
  </w:footnote>
  <w:footnote w:type="continuationSeparator" w:id="0">
    <w:p w:rsidR="007E438C" w:rsidRDefault="007E438C" w:rsidP="00347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5123547"/>
      <w:docPartObj>
        <w:docPartGallery w:val="Page Numbers (Top of Page)"/>
        <w:docPartUnique/>
      </w:docPartObj>
    </w:sdtPr>
    <w:sdtEndPr/>
    <w:sdtContent>
      <w:p w:rsidR="006B7D96" w:rsidRPr="006B7D96" w:rsidRDefault="006B7D96">
        <w:pPr>
          <w:pStyle w:val="a6"/>
          <w:jc w:val="center"/>
        </w:pPr>
        <w:r w:rsidRPr="006B7D96">
          <w:fldChar w:fldCharType="begin"/>
        </w:r>
        <w:r w:rsidRPr="006B7D96">
          <w:instrText>PAGE   \* MERGEFORMAT</w:instrText>
        </w:r>
        <w:r w:rsidRPr="006B7D96">
          <w:fldChar w:fldCharType="separate"/>
        </w:r>
        <w:r>
          <w:rPr>
            <w:noProof/>
          </w:rPr>
          <w:t>1</w:t>
        </w:r>
        <w:r w:rsidRPr="006B7D96">
          <w:fldChar w:fldCharType="end"/>
        </w:r>
      </w:p>
    </w:sdtContent>
  </w:sdt>
  <w:p w:rsidR="006B7D96" w:rsidRDefault="006B7D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82A"/>
    <w:rsid w:val="00083859"/>
    <w:rsid w:val="000F34FA"/>
    <w:rsid w:val="00103A5E"/>
    <w:rsid w:val="00134ADE"/>
    <w:rsid w:val="00156F6F"/>
    <w:rsid w:val="001570F6"/>
    <w:rsid w:val="001A41B1"/>
    <w:rsid w:val="001A602D"/>
    <w:rsid w:val="001B259B"/>
    <w:rsid w:val="001F0DB7"/>
    <w:rsid w:val="001F7131"/>
    <w:rsid w:val="00245CDB"/>
    <w:rsid w:val="00260197"/>
    <w:rsid w:val="002837F2"/>
    <w:rsid w:val="00290145"/>
    <w:rsid w:val="002D034D"/>
    <w:rsid w:val="002D4A3F"/>
    <w:rsid w:val="00336960"/>
    <w:rsid w:val="00347AAF"/>
    <w:rsid w:val="003639B1"/>
    <w:rsid w:val="003730B8"/>
    <w:rsid w:val="00380CA6"/>
    <w:rsid w:val="003851D1"/>
    <w:rsid w:val="0039275B"/>
    <w:rsid w:val="003C6805"/>
    <w:rsid w:val="003E03AB"/>
    <w:rsid w:val="003E5EC8"/>
    <w:rsid w:val="003E7441"/>
    <w:rsid w:val="003F1952"/>
    <w:rsid w:val="003F74F0"/>
    <w:rsid w:val="00400611"/>
    <w:rsid w:val="00400B6F"/>
    <w:rsid w:val="00400E27"/>
    <w:rsid w:val="00401D4C"/>
    <w:rsid w:val="00426A9A"/>
    <w:rsid w:val="0042766A"/>
    <w:rsid w:val="00427B8C"/>
    <w:rsid w:val="00455A71"/>
    <w:rsid w:val="00480564"/>
    <w:rsid w:val="0048539D"/>
    <w:rsid w:val="004B508F"/>
    <w:rsid w:val="004C6D67"/>
    <w:rsid w:val="00500B62"/>
    <w:rsid w:val="00530992"/>
    <w:rsid w:val="005857B9"/>
    <w:rsid w:val="005F30E1"/>
    <w:rsid w:val="006072EF"/>
    <w:rsid w:val="006103D6"/>
    <w:rsid w:val="00635EF7"/>
    <w:rsid w:val="00662232"/>
    <w:rsid w:val="00682752"/>
    <w:rsid w:val="006838AC"/>
    <w:rsid w:val="006943E7"/>
    <w:rsid w:val="006B025F"/>
    <w:rsid w:val="006B7D96"/>
    <w:rsid w:val="00754F92"/>
    <w:rsid w:val="0076797E"/>
    <w:rsid w:val="007B1785"/>
    <w:rsid w:val="007E438C"/>
    <w:rsid w:val="0080776D"/>
    <w:rsid w:val="00823078"/>
    <w:rsid w:val="00864186"/>
    <w:rsid w:val="008728AD"/>
    <w:rsid w:val="00886A4A"/>
    <w:rsid w:val="008B3B94"/>
    <w:rsid w:val="008D1F4A"/>
    <w:rsid w:val="00901E84"/>
    <w:rsid w:val="009231C0"/>
    <w:rsid w:val="00942086"/>
    <w:rsid w:val="00963376"/>
    <w:rsid w:val="00966CB2"/>
    <w:rsid w:val="009D082A"/>
    <w:rsid w:val="00A03A9A"/>
    <w:rsid w:val="00A15FC5"/>
    <w:rsid w:val="00A17722"/>
    <w:rsid w:val="00AD6A7E"/>
    <w:rsid w:val="00B348B5"/>
    <w:rsid w:val="00B37536"/>
    <w:rsid w:val="00B45F14"/>
    <w:rsid w:val="00B90526"/>
    <w:rsid w:val="00B97431"/>
    <w:rsid w:val="00BC7719"/>
    <w:rsid w:val="00BE64B9"/>
    <w:rsid w:val="00BF7C22"/>
    <w:rsid w:val="00C17FB9"/>
    <w:rsid w:val="00C20C71"/>
    <w:rsid w:val="00CC3006"/>
    <w:rsid w:val="00CD17DF"/>
    <w:rsid w:val="00CD50F9"/>
    <w:rsid w:val="00D05EC9"/>
    <w:rsid w:val="00D16DB6"/>
    <w:rsid w:val="00D813AE"/>
    <w:rsid w:val="00DA540E"/>
    <w:rsid w:val="00DA69BE"/>
    <w:rsid w:val="00DF5127"/>
    <w:rsid w:val="00E25C1D"/>
    <w:rsid w:val="00E664D6"/>
    <w:rsid w:val="00E97CCC"/>
    <w:rsid w:val="00ED451D"/>
    <w:rsid w:val="00EF5F03"/>
    <w:rsid w:val="00F53602"/>
    <w:rsid w:val="00FD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64EC39-C3BD-4F12-BFA5-8BF66EE3C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D082A"/>
    <w:pPr>
      <w:spacing w:after="0" w:line="240" w:lineRule="auto"/>
    </w:pPr>
  </w:style>
  <w:style w:type="paragraph" w:customStyle="1" w:styleId="pj">
    <w:name w:val="pj"/>
    <w:basedOn w:val="a"/>
    <w:rsid w:val="00963376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3E744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E7441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347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A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347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A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886A4A"/>
  </w:style>
  <w:style w:type="character" w:customStyle="1" w:styleId="s2">
    <w:name w:val="s2"/>
    <w:basedOn w:val="a0"/>
    <w:rsid w:val="001A41B1"/>
  </w:style>
  <w:style w:type="character" w:styleId="aa">
    <w:name w:val="Hyperlink"/>
    <w:basedOn w:val="a0"/>
    <w:uiPriority w:val="99"/>
    <w:semiHidden/>
    <w:unhideWhenUsed/>
    <w:rsid w:val="001A41B1"/>
    <w:rPr>
      <w:color w:val="0000FF"/>
      <w:u w:val="single"/>
    </w:rPr>
  </w:style>
  <w:style w:type="table" w:styleId="ab">
    <w:name w:val="Table Grid"/>
    <w:basedOn w:val="a1"/>
    <w:uiPriority w:val="39"/>
    <w:rsid w:val="00D16D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D16DB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91C89D-7A7B-452E-A4B5-5715C1931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2273</Words>
  <Characters>12962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Печать2 Цветная</dc:creator>
  <cp:keywords/>
  <dc:description/>
  <cp:lastModifiedBy>Наурызбаев Данияр Ержанулы</cp:lastModifiedBy>
  <cp:revision>16</cp:revision>
  <cp:lastPrinted>2025-02-07T05:41:00Z</cp:lastPrinted>
  <dcterms:created xsi:type="dcterms:W3CDTF">2025-02-11T05:24:00Z</dcterms:created>
  <dcterms:modified xsi:type="dcterms:W3CDTF">2025-02-27T08:36:00Z</dcterms:modified>
</cp:coreProperties>
</file>